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DE3D81" w14:textId="44E19D42" w:rsidR="002E6C28" w:rsidRDefault="00737A58">
      <w:pPr>
        <w:ind w:left="-360" w:firstLine="1068"/>
        <w:jc w:val="center"/>
        <w:rPr>
          <w:b/>
          <w:bCs/>
          <w:i/>
          <w:iCs/>
          <w:sz w:val="36"/>
          <w:szCs w:val="36"/>
        </w:rPr>
      </w:pPr>
      <w:r w:rsidRPr="00C9456F">
        <w:rPr>
          <w:noProof/>
        </w:rPr>
        <w:drawing>
          <wp:anchor distT="0" distB="0" distL="114300" distR="114300" simplePos="0" relativeHeight="251660288" behindDoc="0" locked="0" layoutInCell="1" hidden="0" allowOverlap="1" wp14:anchorId="1E5ABF2D" wp14:editId="15F57C73">
            <wp:simplePos x="0" y="0"/>
            <wp:positionH relativeFrom="margin">
              <wp:posOffset>5010150</wp:posOffset>
            </wp:positionH>
            <wp:positionV relativeFrom="paragraph">
              <wp:posOffset>-304800</wp:posOffset>
            </wp:positionV>
            <wp:extent cx="1172845" cy="675640"/>
            <wp:effectExtent l="0" t="0" r="0" b="0"/>
            <wp:wrapNone/>
            <wp:docPr id="5" name="image2.png" descr="Nytt bild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ytt bilde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E6C28">
        <w:rPr>
          <w:noProof/>
        </w:rPr>
        <w:drawing>
          <wp:anchor distT="0" distB="0" distL="114300" distR="114300" simplePos="0" relativeHeight="251658240" behindDoc="0" locked="0" layoutInCell="1" hidden="0" allowOverlap="1" wp14:anchorId="68BB342E" wp14:editId="6C561EE4">
            <wp:simplePos x="0" y="0"/>
            <wp:positionH relativeFrom="margin">
              <wp:posOffset>7301230</wp:posOffset>
            </wp:positionH>
            <wp:positionV relativeFrom="paragraph">
              <wp:posOffset>-186055</wp:posOffset>
            </wp:positionV>
            <wp:extent cx="1172845" cy="675640"/>
            <wp:effectExtent l="0" t="0" r="0" b="0"/>
            <wp:wrapNone/>
            <wp:docPr id="1" name="image3.png" descr="Nytt bild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ytt bilde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8A67E1" w14:textId="5D57EFD5" w:rsidR="003D0BF3" w:rsidRDefault="00737A58" w:rsidP="00737A58">
      <w:pPr>
        <w:jc w:val="center"/>
        <w:rPr>
          <w:b/>
          <w:i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</w:t>
      </w:r>
      <w:r w:rsidR="004A1F78" w:rsidRPr="2F82A99E">
        <w:rPr>
          <w:b/>
          <w:bCs/>
          <w:i/>
          <w:iCs/>
          <w:sz w:val="36"/>
          <w:szCs w:val="36"/>
        </w:rPr>
        <w:t>Pedagogisk rapport</w:t>
      </w:r>
    </w:p>
    <w:p w14:paraId="03BFE880" w14:textId="77777777" w:rsidR="003D0BF3" w:rsidRDefault="00B407E4" w:rsidP="00737A58">
      <w:pPr>
        <w:ind w:left="-360" w:firstLine="1068"/>
        <w:jc w:val="center"/>
        <w:rPr>
          <w:b/>
        </w:rPr>
      </w:pPr>
      <w:r>
        <w:rPr>
          <w:b/>
          <w:i/>
          <w:sz w:val="36"/>
          <w:szCs w:val="36"/>
        </w:rPr>
        <w:t>Barnehage</w:t>
      </w:r>
    </w:p>
    <w:p w14:paraId="74472E18" w14:textId="77777777" w:rsidR="003D0BF3" w:rsidRDefault="004A1F78" w:rsidP="00737A58">
      <w:pPr>
        <w:ind w:left="-360" w:firstLine="1068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Rapporten er unntatt offentlighet, jf. Offenligh.l § 5</w:t>
      </w:r>
    </w:p>
    <w:p w14:paraId="69C04661" w14:textId="77777777" w:rsidR="003D0BF3" w:rsidRDefault="003D0BF3" w:rsidP="00737A58">
      <w:pPr>
        <w:tabs>
          <w:tab w:val="center" w:pos="4536"/>
          <w:tab w:val="right" w:pos="9072"/>
        </w:tabs>
        <w:jc w:val="center"/>
        <w:rPr>
          <w:b/>
          <w:i/>
          <w:sz w:val="36"/>
          <w:szCs w:val="36"/>
        </w:rPr>
      </w:pPr>
    </w:p>
    <w:p w14:paraId="1058D43A" w14:textId="77777777" w:rsidR="003D0BF3" w:rsidRPr="00B407E4" w:rsidRDefault="004A1F78">
      <w:pPr>
        <w:numPr>
          <w:ilvl w:val="0"/>
          <w:numId w:val="2"/>
        </w:numPr>
        <w:rPr>
          <w:i/>
        </w:rPr>
      </w:pPr>
      <w:r>
        <w:t>Pedagogisk rapport er obligatorisk vedlegg ved alle nye henvisninge</w:t>
      </w:r>
      <w:r w:rsidR="00B407E4">
        <w:t>r av individsaker fra barnehage</w:t>
      </w:r>
      <w:r>
        <w:t xml:space="preserve"> til PPT.</w:t>
      </w:r>
      <w:r w:rsidR="00B407E4">
        <w:t xml:space="preserve"> Foresatte skal alltid ha kopi. </w:t>
      </w:r>
    </w:p>
    <w:p w14:paraId="3AD27882" w14:textId="77777777" w:rsidR="00B407E4" w:rsidRDefault="00B407E4">
      <w:pPr>
        <w:numPr>
          <w:ilvl w:val="0"/>
          <w:numId w:val="2"/>
        </w:numPr>
        <w:rPr>
          <w:i/>
        </w:rPr>
      </w:pPr>
      <w:r>
        <w:t xml:space="preserve">Når foresatte henviser egne barn i barnehagealder kan PPT be barnehagen om å skrive en pedagogisk rapport. </w:t>
      </w:r>
    </w:p>
    <w:p w14:paraId="3765D8FC" w14:textId="77777777" w:rsidR="003D0BF3" w:rsidRDefault="003D0BF3" w:rsidP="6E6D678B"/>
    <w:tbl>
      <w:tblPr>
        <w:tblStyle w:val="a"/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643"/>
        <w:gridCol w:w="1620"/>
        <w:gridCol w:w="1399"/>
      </w:tblGrid>
      <w:tr w:rsidR="003D0BF3" w14:paraId="57D96186" w14:textId="77777777" w:rsidTr="009C6360">
        <w:tc>
          <w:tcPr>
            <w:tcW w:w="8646" w:type="dxa"/>
            <w:gridSpan w:val="4"/>
            <w:shd w:val="clear" w:color="auto" w:fill="CCCCCC"/>
          </w:tcPr>
          <w:p w14:paraId="59421981" w14:textId="77777777" w:rsidR="003D0BF3" w:rsidRDefault="004A1F78" w:rsidP="6E6D678B">
            <w:pPr>
              <w:rPr>
                <w:b/>
                <w:bCs/>
              </w:rPr>
            </w:pPr>
            <w:r w:rsidRPr="6E6D678B">
              <w:rPr>
                <w:b/>
                <w:bCs/>
              </w:rPr>
              <w:t>Rapporten gjelder:</w:t>
            </w:r>
          </w:p>
        </w:tc>
      </w:tr>
      <w:tr w:rsidR="003D0BF3" w14:paraId="068BD76A" w14:textId="77777777" w:rsidTr="009C6360">
        <w:tc>
          <w:tcPr>
            <w:tcW w:w="1984" w:type="dxa"/>
            <w:shd w:val="clear" w:color="auto" w:fill="CCCCCC"/>
            <w:vAlign w:val="center"/>
          </w:tcPr>
          <w:p w14:paraId="497F2E97" w14:textId="77777777" w:rsidR="003D0BF3" w:rsidRDefault="004A1F78" w:rsidP="6E6D678B">
            <w:pPr>
              <w:spacing w:line="480" w:lineRule="auto"/>
            </w:pPr>
            <w:r w:rsidRPr="6E6D678B">
              <w:t>Navn</w:t>
            </w:r>
          </w:p>
        </w:tc>
        <w:tc>
          <w:tcPr>
            <w:tcW w:w="3643" w:type="dxa"/>
            <w:shd w:val="clear" w:color="auto" w:fill="FFFFFF" w:themeFill="background1"/>
            <w:vAlign w:val="center"/>
          </w:tcPr>
          <w:p w14:paraId="2F2B39B0" w14:textId="77777777" w:rsidR="003D0BF3" w:rsidRDefault="003D0BF3" w:rsidP="6E6D678B">
            <w:pPr>
              <w:spacing w:line="480" w:lineRule="auto"/>
            </w:pPr>
          </w:p>
        </w:tc>
        <w:tc>
          <w:tcPr>
            <w:tcW w:w="1620" w:type="dxa"/>
            <w:shd w:val="clear" w:color="auto" w:fill="CCCCCC"/>
            <w:vAlign w:val="center"/>
          </w:tcPr>
          <w:p w14:paraId="2850DED2" w14:textId="77777777" w:rsidR="003D0BF3" w:rsidRDefault="004A1F78" w:rsidP="6E6D678B">
            <w:pPr>
              <w:spacing w:line="480" w:lineRule="auto"/>
            </w:pPr>
            <w:r w:rsidRPr="6E6D678B">
              <w:t>Fødselsdato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4180D583" w14:textId="77777777" w:rsidR="003D0BF3" w:rsidRDefault="003D0BF3" w:rsidP="6E6D678B">
            <w:pPr>
              <w:spacing w:line="480" w:lineRule="auto"/>
            </w:pPr>
            <w:bookmarkStart w:id="0" w:name="_gjdgxs"/>
            <w:bookmarkEnd w:id="0"/>
          </w:p>
        </w:tc>
      </w:tr>
      <w:tr w:rsidR="003D0BF3" w14:paraId="70BB2BFA" w14:textId="77777777" w:rsidTr="009C6360">
        <w:tc>
          <w:tcPr>
            <w:tcW w:w="1984" w:type="dxa"/>
            <w:shd w:val="clear" w:color="auto" w:fill="CCCCCC"/>
            <w:vAlign w:val="center"/>
          </w:tcPr>
          <w:p w14:paraId="3DD3A24C" w14:textId="77777777" w:rsidR="003D0BF3" w:rsidRDefault="00B407E4" w:rsidP="6E6D678B">
            <w:pPr>
              <w:spacing w:line="360" w:lineRule="auto"/>
            </w:pPr>
            <w:r w:rsidRPr="6E6D678B">
              <w:t>Barnehage</w:t>
            </w:r>
            <w:r w:rsidR="004A1F78" w:rsidRPr="6E6D678B">
              <w:t xml:space="preserve"> </w:t>
            </w:r>
          </w:p>
        </w:tc>
        <w:tc>
          <w:tcPr>
            <w:tcW w:w="3643" w:type="dxa"/>
            <w:vAlign w:val="center"/>
          </w:tcPr>
          <w:p w14:paraId="7B061E90" w14:textId="77777777" w:rsidR="003D0BF3" w:rsidRDefault="003D0BF3" w:rsidP="6E6D678B">
            <w:pPr>
              <w:spacing w:line="360" w:lineRule="auto"/>
            </w:pPr>
          </w:p>
        </w:tc>
        <w:tc>
          <w:tcPr>
            <w:tcW w:w="1620" w:type="dxa"/>
            <w:shd w:val="clear" w:color="auto" w:fill="CCCCCC"/>
            <w:vAlign w:val="center"/>
          </w:tcPr>
          <w:p w14:paraId="34CF7C2A" w14:textId="77777777" w:rsidR="003D0BF3" w:rsidRDefault="004A1F78" w:rsidP="6E6D678B">
            <w:pPr>
              <w:spacing w:line="360" w:lineRule="auto"/>
            </w:pPr>
            <w:r w:rsidRPr="6E6D678B">
              <w:t>Tlf.nr.</w:t>
            </w:r>
          </w:p>
        </w:tc>
        <w:tc>
          <w:tcPr>
            <w:tcW w:w="1399" w:type="dxa"/>
            <w:vAlign w:val="center"/>
          </w:tcPr>
          <w:p w14:paraId="16DB28DC" w14:textId="77777777" w:rsidR="003D0BF3" w:rsidRDefault="003D0BF3" w:rsidP="6E6D678B">
            <w:pPr>
              <w:spacing w:line="360" w:lineRule="auto"/>
            </w:pPr>
          </w:p>
        </w:tc>
      </w:tr>
    </w:tbl>
    <w:p w14:paraId="57930E87" w14:textId="2F11D873" w:rsidR="003D0BF3" w:rsidRDefault="003D0BF3" w:rsidP="6E6D678B">
      <w:pPr>
        <w:ind w:left="360"/>
      </w:pPr>
    </w:p>
    <w:tbl>
      <w:tblPr>
        <w:tblStyle w:val="Tabellrutenett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740189" w14:paraId="422C6BF8" w14:textId="77777777" w:rsidTr="009C6360">
        <w:tc>
          <w:tcPr>
            <w:tcW w:w="8849" w:type="dxa"/>
            <w:shd w:val="clear" w:color="auto" w:fill="D9D9D9" w:themeFill="background1" w:themeFillShade="D9"/>
          </w:tcPr>
          <w:p w14:paraId="099C09B0" w14:textId="03A8BDAB" w:rsidR="00740189" w:rsidRDefault="00740189" w:rsidP="6E6D67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6E6D678B">
              <w:rPr>
                <w:b/>
                <w:bCs/>
              </w:rPr>
              <w:t>Bakgrunnsinformasjon</w:t>
            </w:r>
          </w:p>
        </w:tc>
      </w:tr>
      <w:tr w:rsidR="00740189" w14:paraId="7ECC2F8F" w14:textId="77777777" w:rsidTr="009C6360">
        <w:tc>
          <w:tcPr>
            <w:tcW w:w="8849" w:type="dxa"/>
          </w:tcPr>
          <w:p w14:paraId="11141D66" w14:textId="77777777" w:rsidR="00740189" w:rsidRDefault="00740189" w:rsidP="00740189">
            <w:pPr>
              <w:rPr>
                <w:b/>
                <w:bCs/>
              </w:rPr>
            </w:pPr>
            <w:r w:rsidRPr="60A2168E">
              <w:rPr>
                <w:b/>
                <w:bCs/>
              </w:rPr>
              <w:t>Barnets barnehagehistorie</w:t>
            </w:r>
          </w:p>
          <w:p w14:paraId="4BB88934" w14:textId="77777777" w:rsidR="00740189" w:rsidRPr="00740189" w:rsidRDefault="00740189" w:rsidP="00740189">
            <w:pPr>
              <w:rPr>
                <w:b/>
                <w:bCs/>
              </w:rPr>
            </w:pPr>
          </w:p>
          <w:p w14:paraId="01745DBF" w14:textId="77777777" w:rsidR="00740189" w:rsidRPr="002D40F0" w:rsidRDefault="00740189" w:rsidP="002D40F0">
            <w:r w:rsidRPr="002D40F0">
              <w:t>Når startet barnet i barnehagen?</w:t>
            </w:r>
          </w:p>
          <w:p w14:paraId="683D114C" w14:textId="77777777" w:rsidR="00740189" w:rsidRPr="002D40F0" w:rsidRDefault="00740189" w:rsidP="002D40F0">
            <w:r w:rsidRPr="002D40F0">
              <w:t>Skifte av barnehage?</w:t>
            </w:r>
          </w:p>
          <w:p w14:paraId="09CD7132" w14:textId="77777777" w:rsidR="00740189" w:rsidRPr="002D40F0" w:rsidRDefault="00740189" w:rsidP="002D40F0">
            <w:r w:rsidRPr="002D40F0">
              <w:t>Har barnet vært i kontakt med hjelpeapparatet?</w:t>
            </w:r>
          </w:p>
          <w:p w14:paraId="297C4F47" w14:textId="77777777" w:rsidR="00740189" w:rsidRPr="002D40F0" w:rsidRDefault="00740189" w:rsidP="002D40F0"/>
          <w:p w14:paraId="20FA0E8B" w14:textId="77777777" w:rsidR="00740189" w:rsidRPr="00740189" w:rsidRDefault="00740189" w:rsidP="00740189">
            <w:pPr>
              <w:rPr>
                <w:b/>
                <w:bCs/>
              </w:rPr>
            </w:pPr>
          </w:p>
          <w:p w14:paraId="340CA35E" w14:textId="77777777" w:rsidR="00740189" w:rsidRPr="00740189" w:rsidRDefault="00740189" w:rsidP="00740189">
            <w:pPr>
              <w:rPr>
                <w:b/>
                <w:bCs/>
              </w:rPr>
            </w:pPr>
            <w:r w:rsidRPr="00740189">
              <w:rPr>
                <w:b/>
                <w:bCs/>
              </w:rPr>
              <w:t>Problembeskrivelse</w:t>
            </w:r>
          </w:p>
          <w:p w14:paraId="63E421D1" w14:textId="77777777" w:rsidR="00740189" w:rsidRPr="00740189" w:rsidRDefault="00740189" w:rsidP="00740189">
            <w:pPr>
              <w:rPr>
                <w:b/>
                <w:bCs/>
              </w:rPr>
            </w:pPr>
          </w:p>
          <w:p w14:paraId="41F23281" w14:textId="77777777" w:rsidR="00740189" w:rsidRPr="002D40F0" w:rsidRDefault="00740189" w:rsidP="002D40F0">
            <w:r w:rsidRPr="002D40F0">
              <w:t>Kort om barnets vansker</w:t>
            </w:r>
          </w:p>
          <w:p w14:paraId="03886811" w14:textId="77777777" w:rsidR="00740189" w:rsidRPr="002D40F0" w:rsidRDefault="00740189" w:rsidP="002D40F0">
            <w:r w:rsidRPr="002D40F0">
              <w:t>Når ble barnehagen oppmerksom på vanskene?</w:t>
            </w:r>
          </w:p>
          <w:p w14:paraId="230D088E" w14:textId="77777777" w:rsidR="00740189" w:rsidRPr="00740189" w:rsidRDefault="00740189" w:rsidP="002D40F0">
            <w:pPr>
              <w:rPr>
                <w:b/>
                <w:bCs/>
              </w:rPr>
            </w:pPr>
          </w:p>
          <w:p w14:paraId="460DE1CA" w14:textId="77777777" w:rsidR="00740189" w:rsidRPr="00740189" w:rsidRDefault="00740189" w:rsidP="00740189">
            <w:pPr>
              <w:rPr>
                <w:b/>
                <w:bCs/>
              </w:rPr>
            </w:pPr>
            <w:r w:rsidRPr="00740189">
              <w:rPr>
                <w:b/>
                <w:bCs/>
              </w:rPr>
              <w:t>Medisinske opplysninger</w:t>
            </w:r>
          </w:p>
          <w:p w14:paraId="1D9BD0AF" w14:textId="77777777" w:rsidR="00740189" w:rsidRPr="00740189" w:rsidRDefault="00740189" w:rsidP="00740189">
            <w:pPr>
              <w:rPr>
                <w:b/>
                <w:bCs/>
              </w:rPr>
            </w:pPr>
          </w:p>
          <w:p w14:paraId="7DA19C4B" w14:textId="77777777" w:rsidR="00740189" w:rsidRPr="002D40F0" w:rsidRDefault="00740189" w:rsidP="002D40F0">
            <w:r w:rsidRPr="002D40F0">
              <w:t>Syn</w:t>
            </w:r>
          </w:p>
          <w:p w14:paraId="3BF5D777" w14:textId="77777777" w:rsidR="00740189" w:rsidRPr="002D40F0" w:rsidRDefault="00740189" w:rsidP="002D40F0">
            <w:r w:rsidRPr="002D40F0">
              <w:t>Hørsel</w:t>
            </w:r>
          </w:p>
          <w:p w14:paraId="6157D190" w14:textId="77777777" w:rsidR="00740189" w:rsidRPr="002D40F0" w:rsidRDefault="00740189" w:rsidP="002D40F0">
            <w:r w:rsidRPr="002D40F0">
              <w:t>Allergi</w:t>
            </w:r>
          </w:p>
          <w:p w14:paraId="010F5948" w14:textId="77777777" w:rsidR="00740189" w:rsidRPr="002D40F0" w:rsidRDefault="00740189" w:rsidP="002D40F0">
            <w:r w:rsidRPr="002D40F0">
              <w:t>Sykdom</w:t>
            </w:r>
          </w:p>
          <w:p w14:paraId="3D36EA6D" w14:textId="77777777" w:rsidR="00740189" w:rsidRDefault="00740189" w:rsidP="6E6D67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5AA9854C" w14:textId="105F7F21" w:rsidR="00740189" w:rsidRDefault="00740189" w:rsidP="00740189">
      <w:pPr>
        <w:ind w:left="360"/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40189" w14:paraId="3FFB55F0" w14:textId="77777777" w:rsidTr="00B130CD">
        <w:tc>
          <w:tcPr>
            <w:tcW w:w="10692" w:type="dxa"/>
            <w:shd w:val="clear" w:color="auto" w:fill="D9D9D9" w:themeFill="background1" w:themeFillShade="D9"/>
          </w:tcPr>
          <w:p w14:paraId="083DA54E" w14:textId="5EB30508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C82978">
              <w:rPr>
                <w:b/>
                <w:bCs/>
                <w:color w:val="000000" w:themeColor="text1"/>
              </w:rPr>
              <w:t>Beskrivelse av barnets utviklingsområder</w:t>
            </w:r>
          </w:p>
        </w:tc>
      </w:tr>
      <w:tr w:rsidR="00740189" w14:paraId="6D17E88B" w14:textId="77777777" w:rsidTr="00B130CD">
        <w:tc>
          <w:tcPr>
            <w:tcW w:w="10692" w:type="dxa"/>
          </w:tcPr>
          <w:p w14:paraId="1640C507" w14:textId="77777777" w:rsidR="00740189" w:rsidRDefault="00740189" w:rsidP="00740189">
            <w:pPr>
              <w:rPr>
                <w:b/>
                <w:bCs/>
              </w:rPr>
            </w:pPr>
            <w:r w:rsidRPr="2F82A99E">
              <w:rPr>
                <w:b/>
                <w:bCs/>
              </w:rPr>
              <w:t>Generelt</w:t>
            </w:r>
          </w:p>
          <w:p w14:paraId="4DD36519" w14:textId="77777777" w:rsidR="00740189" w:rsidRDefault="00740189" w:rsidP="00740189"/>
          <w:p w14:paraId="41DA5BD4" w14:textId="77777777" w:rsidR="00740189" w:rsidRDefault="00740189" w:rsidP="002D40F0">
            <w:r w:rsidRPr="60A2168E">
              <w:t>Trivsel</w:t>
            </w:r>
          </w:p>
          <w:p w14:paraId="7101B57F" w14:textId="77777777" w:rsidR="00740189" w:rsidRDefault="00740189" w:rsidP="002D40F0">
            <w:r w:rsidRPr="60A2168E">
              <w:t>Motivasjon</w:t>
            </w:r>
          </w:p>
          <w:p w14:paraId="699CAF09" w14:textId="77777777" w:rsidR="00740189" w:rsidRDefault="00740189" w:rsidP="002D40F0">
            <w:r w:rsidRPr="60A2168E">
              <w:t>Interesser</w:t>
            </w:r>
          </w:p>
          <w:p w14:paraId="3AF3EDAC" w14:textId="77777777" w:rsidR="00740189" w:rsidRDefault="00740189" w:rsidP="002D40F0">
            <w:r w:rsidRPr="60A2168E">
              <w:t>Barnets positive og sterke sider</w:t>
            </w:r>
          </w:p>
          <w:p w14:paraId="3AF1AD8F" w14:textId="77777777" w:rsidR="00740189" w:rsidRDefault="00740189" w:rsidP="002D40F0"/>
          <w:p w14:paraId="649C2B20" w14:textId="77777777" w:rsidR="00740189" w:rsidRDefault="00740189" w:rsidP="00740189">
            <w:pPr>
              <w:pStyle w:val="Listeavsnitt"/>
            </w:pPr>
          </w:p>
          <w:p w14:paraId="562F6535" w14:textId="77777777" w:rsidR="00740189" w:rsidRDefault="00740189" w:rsidP="00740189">
            <w:pPr>
              <w:pStyle w:val="Listeavsnitt"/>
              <w:ind w:left="0"/>
              <w:rPr>
                <w:b/>
                <w:bCs/>
              </w:rPr>
            </w:pPr>
            <w:r w:rsidRPr="60A2168E">
              <w:rPr>
                <w:b/>
                <w:bCs/>
              </w:rPr>
              <w:lastRenderedPageBreak/>
              <w:t>Språklig fungering</w:t>
            </w:r>
          </w:p>
          <w:p w14:paraId="734A8262" w14:textId="77777777" w:rsidR="00740189" w:rsidRDefault="00740189" w:rsidP="00740189">
            <w:pPr>
              <w:pStyle w:val="Listeavsnitt"/>
              <w:ind w:left="0"/>
            </w:pPr>
          </w:p>
          <w:p w14:paraId="0C78EB88" w14:textId="77777777" w:rsidR="00740189" w:rsidRDefault="00740189" w:rsidP="002D40F0">
            <w:r w:rsidRPr="60A2168E">
              <w:t xml:space="preserve">Kommunikasjonsferdigheter </w:t>
            </w:r>
          </w:p>
          <w:p w14:paraId="15F072B0" w14:textId="77777777" w:rsidR="00740189" w:rsidRDefault="00740189" w:rsidP="002D40F0">
            <w:r w:rsidRPr="60A2168E">
              <w:t>Oppmerksomhet og samspill</w:t>
            </w:r>
          </w:p>
          <w:p w14:paraId="446C78D8" w14:textId="77777777" w:rsidR="00740189" w:rsidRDefault="00740189" w:rsidP="002D40F0">
            <w:r w:rsidRPr="60A2168E">
              <w:t xml:space="preserve">Hvis flerspråklige, beskriv barnets språklige ferdigheter på morsmålet. </w:t>
            </w:r>
          </w:p>
          <w:p w14:paraId="1064C512" w14:textId="77777777" w:rsidR="00740189" w:rsidRDefault="00740189" w:rsidP="002D40F0"/>
          <w:p w14:paraId="04E90BC6" w14:textId="77777777" w:rsidR="00740189" w:rsidRDefault="00740189" w:rsidP="00740189">
            <w:pPr>
              <w:rPr>
                <w:b/>
                <w:bCs/>
              </w:rPr>
            </w:pPr>
            <w:r w:rsidRPr="60A2168E">
              <w:rPr>
                <w:b/>
                <w:bCs/>
              </w:rPr>
              <w:t>Sosial og emosjonell fungering</w:t>
            </w:r>
          </w:p>
          <w:p w14:paraId="7B75624C" w14:textId="77777777" w:rsidR="00740189" w:rsidRDefault="00740189" w:rsidP="00740189">
            <w:pPr>
              <w:rPr>
                <w:b/>
                <w:bCs/>
              </w:rPr>
            </w:pPr>
          </w:p>
          <w:p w14:paraId="614906BA" w14:textId="77777777" w:rsidR="00740189" w:rsidRDefault="00740189" w:rsidP="002D40F0">
            <w:r w:rsidRPr="60A2168E">
              <w:t>Lek og samhandling med barn og voksne</w:t>
            </w:r>
          </w:p>
          <w:p w14:paraId="4993F6FF" w14:textId="77777777" w:rsidR="00740189" w:rsidRDefault="00740189" w:rsidP="002D40F0">
            <w:r w:rsidRPr="60A2168E">
              <w:t>Selvbilde/selvhevdelse</w:t>
            </w:r>
          </w:p>
          <w:p w14:paraId="4C775DEB" w14:textId="77777777" w:rsidR="00740189" w:rsidRDefault="00740189" w:rsidP="002D40F0">
            <w:r w:rsidRPr="60A2168E">
              <w:t>Følelsesregulering</w:t>
            </w:r>
          </w:p>
          <w:p w14:paraId="1A5ACC93" w14:textId="77777777" w:rsidR="00740189" w:rsidRDefault="00740189" w:rsidP="00740189"/>
          <w:p w14:paraId="2866F2D4" w14:textId="77777777" w:rsidR="00740189" w:rsidRDefault="00740189" w:rsidP="00740189">
            <w:pPr>
              <w:rPr>
                <w:b/>
                <w:bCs/>
              </w:rPr>
            </w:pPr>
            <w:r w:rsidRPr="60A2168E">
              <w:rPr>
                <w:b/>
                <w:bCs/>
              </w:rPr>
              <w:t>Oppmerksomhet og konsentrasjon</w:t>
            </w:r>
          </w:p>
          <w:p w14:paraId="107E772D" w14:textId="77777777" w:rsidR="00740189" w:rsidRDefault="00740189" w:rsidP="00740189">
            <w:pPr>
              <w:rPr>
                <w:b/>
                <w:bCs/>
              </w:rPr>
            </w:pPr>
          </w:p>
          <w:p w14:paraId="5EAEA9C0" w14:textId="77777777" w:rsidR="00740189" w:rsidRDefault="00740189" w:rsidP="002D40F0">
            <w:r w:rsidRPr="60A2168E">
              <w:t>Evnen til å opprettholde lek og aktivitet; selvvalgt aktivitet og tilrettelagt aktivitet</w:t>
            </w:r>
          </w:p>
          <w:p w14:paraId="6DB311A0" w14:textId="77777777" w:rsidR="00740189" w:rsidRDefault="00740189" w:rsidP="002D40F0">
            <w:r w:rsidRPr="60A2168E">
              <w:t>Å starte og avslutte en aktivitet</w:t>
            </w:r>
          </w:p>
          <w:p w14:paraId="09B81007" w14:textId="77777777" w:rsidR="00740189" w:rsidRDefault="00740189" w:rsidP="002D40F0">
            <w:r w:rsidRPr="60A2168E">
              <w:t>Å motta og følge beskjeder</w:t>
            </w:r>
          </w:p>
          <w:p w14:paraId="754B9B68" w14:textId="77777777" w:rsidR="00740189" w:rsidRDefault="00740189" w:rsidP="002D40F0">
            <w:r w:rsidRPr="60A2168E">
              <w:t>Mestring av overgangssituasjoner</w:t>
            </w:r>
          </w:p>
          <w:p w14:paraId="7095CDD4" w14:textId="77777777" w:rsidR="00740189" w:rsidRDefault="00740189" w:rsidP="002D40F0"/>
          <w:p w14:paraId="3E063155" w14:textId="77777777" w:rsidR="00740189" w:rsidRDefault="00740189" w:rsidP="00740189">
            <w:pPr>
              <w:rPr>
                <w:b/>
                <w:bCs/>
              </w:rPr>
            </w:pPr>
            <w:r w:rsidRPr="60A2168E">
              <w:rPr>
                <w:b/>
                <w:bCs/>
              </w:rPr>
              <w:t>Grov- og finmotorisk utvikling</w:t>
            </w:r>
          </w:p>
          <w:p w14:paraId="0E9F5257" w14:textId="77777777" w:rsidR="00740189" w:rsidRDefault="00740189" w:rsidP="00740189">
            <w:pPr>
              <w:rPr>
                <w:b/>
                <w:bCs/>
              </w:rPr>
            </w:pPr>
          </w:p>
          <w:p w14:paraId="11267986" w14:textId="77777777" w:rsidR="00740189" w:rsidRDefault="00740189" w:rsidP="00740189">
            <w:r w:rsidRPr="2F82A99E">
              <w:t xml:space="preserve">Kort beskrivelse av grov og finmotoriske ferdigheter </w:t>
            </w:r>
          </w:p>
          <w:p w14:paraId="0C10B9B6" w14:textId="77777777" w:rsidR="00740189" w:rsidRDefault="00740189" w:rsidP="00740189"/>
          <w:p w14:paraId="78B13F26" w14:textId="77777777" w:rsidR="00740189" w:rsidRDefault="00740189" w:rsidP="00740189">
            <w:pPr>
              <w:rPr>
                <w:b/>
                <w:bCs/>
              </w:rPr>
            </w:pPr>
            <w:r w:rsidRPr="60A2168E">
              <w:rPr>
                <w:b/>
                <w:bCs/>
              </w:rPr>
              <w:t>Selvstendighet og selvhjelpsferdigheter</w:t>
            </w:r>
          </w:p>
          <w:p w14:paraId="42D0924F" w14:textId="77777777" w:rsidR="00740189" w:rsidRDefault="00740189" w:rsidP="00740189">
            <w:pPr>
              <w:rPr>
                <w:b/>
                <w:bCs/>
              </w:rPr>
            </w:pPr>
          </w:p>
          <w:p w14:paraId="5689C421" w14:textId="77777777" w:rsidR="00740189" w:rsidRDefault="00740189" w:rsidP="002D40F0">
            <w:r w:rsidRPr="60A2168E">
              <w:t>Av og påkledning</w:t>
            </w:r>
          </w:p>
          <w:p w14:paraId="7E36013F" w14:textId="77777777" w:rsidR="00740189" w:rsidRDefault="00740189" w:rsidP="002D40F0">
            <w:r w:rsidRPr="60A2168E">
              <w:t>Måltid</w:t>
            </w:r>
          </w:p>
          <w:p w14:paraId="78DAD73A" w14:textId="77777777" w:rsidR="00740189" w:rsidRDefault="00740189" w:rsidP="002D40F0">
            <w:r w:rsidRPr="60A2168E">
              <w:t>Toalett</w:t>
            </w:r>
          </w:p>
          <w:p w14:paraId="7E7FCA52" w14:textId="77777777" w:rsidR="00740189" w:rsidRPr="00597223" w:rsidRDefault="00740189" w:rsidP="002D40F0">
            <w:r w:rsidRPr="60A2168E">
              <w:t>Evnen til å søke hjelp ved behov</w:t>
            </w:r>
          </w:p>
          <w:p w14:paraId="281C9F4C" w14:textId="77777777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A9CD760" w14:textId="246A7138" w:rsidR="00740189" w:rsidRDefault="00740189" w:rsidP="00740189">
      <w:pPr>
        <w:ind w:left="360"/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40189" w14:paraId="23719724" w14:textId="77777777" w:rsidTr="00B130CD">
        <w:tc>
          <w:tcPr>
            <w:tcW w:w="10692" w:type="dxa"/>
            <w:shd w:val="clear" w:color="auto" w:fill="D9D9D9" w:themeFill="background1" w:themeFillShade="D9"/>
          </w:tcPr>
          <w:p w14:paraId="66F6C1B1" w14:textId="74D9BBB8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C82978">
              <w:rPr>
                <w:b/>
                <w:bCs/>
                <w:color w:val="000000" w:themeColor="text1"/>
              </w:rPr>
              <w:t>Hvilke tiltak har vært iverksatt, og hvordan har tiltakene fungert?</w:t>
            </w:r>
          </w:p>
        </w:tc>
      </w:tr>
      <w:tr w:rsidR="00740189" w14:paraId="7EA0EA32" w14:textId="77777777" w:rsidTr="00B130CD">
        <w:tc>
          <w:tcPr>
            <w:tcW w:w="10692" w:type="dxa"/>
          </w:tcPr>
          <w:p w14:paraId="02DA29F0" w14:textId="523DE5C6" w:rsidR="00740189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Hva er prøvd?</w:t>
            </w:r>
          </w:p>
          <w:p w14:paraId="2BA4B054" w14:textId="54C3B694" w:rsidR="00EF4C10" w:rsidRPr="002D40F0" w:rsidRDefault="00EF4C10" w:rsidP="002D40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Hvor lenge?</w:t>
            </w:r>
          </w:p>
          <w:p w14:paraId="3E12F834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Hvordan var tiltakene organisert?</w:t>
            </w:r>
          </w:p>
          <w:p w14:paraId="447F2BD3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Utbytte av tiltak?</w:t>
            </w:r>
          </w:p>
          <w:p w14:paraId="268018B6" w14:textId="77777777" w:rsidR="00740189" w:rsidRDefault="00740189" w:rsidP="002D40F0">
            <w:pPr>
              <w:pStyle w:val="Listeavsnitt"/>
              <w:ind w:left="360"/>
              <w:rPr>
                <w:color w:val="000000" w:themeColor="text1"/>
              </w:rPr>
            </w:pPr>
          </w:p>
          <w:p w14:paraId="57C012DF" w14:textId="77777777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22862DAA" w14:textId="5DC126C6" w:rsidR="00740189" w:rsidRDefault="00740189" w:rsidP="00740189">
      <w:pPr>
        <w:ind w:left="360"/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40189" w14:paraId="1CA0D8A9" w14:textId="77777777" w:rsidTr="002E6C28">
        <w:tc>
          <w:tcPr>
            <w:tcW w:w="13810" w:type="dxa"/>
            <w:shd w:val="clear" w:color="auto" w:fill="D9D9D9" w:themeFill="background1" w:themeFillShade="D9"/>
          </w:tcPr>
          <w:p w14:paraId="5C21ED7E" w14:textId="1FAC4A4E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C82978">
              <w:rPr>
                <w:b/>
                <w:bCs/>
                <w:color w:val="000000" w:themeColor="text1"/>
              </w:rPr>
              <w:t>Barnehagens organisering, innhold og arbeidsmåter</w:t>
            </w:r>
          </w:p>
        </w:tc>
      </w:tr>
      <w:tr w:rsidR="00740189" w14:paraId="0210BB3E" w14:textId="77777777" w:rsidTr="002E6C28">
        <w:tc>
          <w:tcPr>
            <w:tcW w:w="13810" w:type="dxa"/>
          </w:tcPr>
          <w:p w14:paraId="124AE98A" w14:textId="1722C0AB" w:rsidR="00740189" w:rsidRDefault="00740189" w:rsidP="00740189">
            <w:pPr>
              <w:rPr>
                <w:b/>
                <w:bCs/>
                <w:color w:val="000000" w:themeColor="text1"/>
              </w:rPr>
            </w:pPr>
            <w:r w:rsidRPr="2F82A99E">
              <w:rPr>
                <w:b/>
                <w:bCs/>
                <w:color w:val="000000" w:themeColor="text1"/>
              </w:rPr>
              <w:t>Beskriv kort organisatoriske rammer</w:t>
            </w:r>
          </w:p>
          <w:p w14:paraId="7E516417" w14:textId="77777777" w:rsidR="00EF4C10" w:rsidRDefault="00EF4C10" w:rsidP="002D40F0">
            <w:pPr>
              <w:rPr>
                <w:color w:val="000000" w:themeColor="text1"/>
              </w:rPr>
            </w:pPr>
          </w:p>
          <w:p w14:paraId="5EEE1571" w14:textId="7340217B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Bemanning</w:t>
            </w:r>
          </w:p>
          <w:p w14:paraId="6EB986BC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Personalets kompetanse</w:t>
            </w:r>
          </w:p>
          <w:p w14:paraId="5E72CFB5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Gruppestørrelse</w:t>
            </w:r>
          </w:p>
          <w:p w14:paraId="759744DE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Språkgrupper</w:t>
            </w:r>
          </w:p>
          <w:p w14:paraId="4739EAFD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Hvilke områder av rammeplanen vektlegges spesielt dette barnehageåret?</w:t>
            </w:r>
          </w:p>
          <w:p w14:paraId="13F8CCF2" w14:textId="77777777" w:rsidR="00740189" w:rsidRDefault="00740189" w:rsidP="00740189">
            <w:pPr>
              <w:rPr>
                <w:color w:val="000000" w:themeColor="text1"/>
              </w:rPr>
            </w:pPr>
          </w:p>
          <w:p w14:paraId="4ADB1C02" w14:textId="77777777" w:rsidR="00740189" w:rsidRDefault="00740189" w:rsidP="00740189">
            <w:pPr>
              <w:rPr>
                <w:b/>
                <w:bCs/>
                <w:color w:val="000000" w:themeColor="text1"/>
              </w:rPr>
            </w:pPr>
            <w:r w:rsidRPr="60A2168E">
              <w:rPr>
                <w:b/>
                <w:bCs/>
                <w:color w:val="000000" w:themeColor="text1"/>
              </w:rPr>
              <w:t>Kort om barnehagegruppen</w:t>
            </w:r>
          </w:p>
          <w:p w14:paraId="52CE4620" w14:textId="77777777" w:rsidR="00740189" w:rsidRDefault="00740189" w:rsidP="00740189">
            <w:pPr>
              <w:rPr>
                <w:b/>
                <w:bCs/>
                <w:color w:val="000000" w:themeColor="text1"/>
              </w:rPr>
            </w:pPr>
          </w:p>
          <w:p w14:paraId="4E652BD1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Sosialt miljø i barnegruppen</w:t>
            </w:r>
          </w:p>
          <w:p w14:paraId="1A4EC3E0" w14:textId="77777777" w:rsidR="00740189" w:rsidRDefault="00740189" w:rsidP="002D40F0">
            <w:pPr>
              <w:rPr>
                <w:color w:val="000000" w:themeColor="text1"/>
              </w:rPr>
            </w:pPr>
          </w:p>
          <w:p w14:paraId="5ABD1EC6" w14:textId="77777777" w:rsidR="00740189" w:rsidRDefault="00740189" w:rsidP="00740189">
            <w:pPr>
              <w:rPr>
                <w:b/>
                <w:bCs/>
                <w:color w:val="000000" w:themeColor="text1"/>
              </w:rPr>
            </w:pPr>
            <w:r w:rsidRPr="60A2168E">
              <w:rPr>
                <w:b/>
                <w:bCs/>
                <w:color w:val="000000" w:themeColor="text1"/>
              </w:rPr>
              <w:t>Samarbeid med barnehagen – hjem</w:t>
            </w:r>
          </w:p>
          <w:p w14:paraId="245266D3" w14:textId="77777777" w:rsidR="00740189" w:rsidRDefault="00740189" w:rsidP="00740189">
            <w:pPr>
              <w:rPr>
                <w:b/>
                <w:bCs/>
                <w:color w:val="000000" w:themeColor="text1"/>
              </w:rPr>
            </w:pPr>
          </w:p>
          <w:p w14:paraId="083F7EC7" w14:textId="77777777" w:rsidR="00740189" w:rsidRPr="002D40F0" w:rsidRDefault="00740189" w:rsidP="002D40F0">
            <w:pPr>
              <w:rPr>
                <w:color w:val="000000" w:themeColor="text1"/>
              </w:rPr>
            </w:pPr>
            <w:r w:rsidRPr="002D40F0">
              <w:rPr>
                <w:color w:val="000000" w:themeColor="text1"/>
              </w:rPr>
              <w:t>Samarbeid og kontakt mellom barnehagen/hjem</w:t>
            </w:r>
          </w:p>
          <w:p w14:paraId="06EF4EC5" w14:textId="77777777" w:rsidR="00740189" w:rsidRDefault="00740189" w:rsidP="002D40F0">
            <w:pPr>
              <w:rPr>
                <w:rFonts w:ascii="Arial" w:eastAsia="Arial" w:hAnsi="Arial" w:cs="Arial"/>
              </w:rPr>
            </w:pPr>
          </w:p>
          <w:p w14:paraId="25AD9111" w14:textId="77777777" w:rsidR="00740189" w:rsidRDefault="00740189" w:rsidP="00740189">
            <w:pPr>
              <w:rPr>
                <w:rFonts w:ascii="Arial" w:eastAsia="Arial" w:hAnsi="Arial" w:cs="Arial"/>
              </w:rPr>
            </w:pPr>
          </w:p>
          <w:p w14:paraId="61A495B9" w14:textId="77777777" w:rsidR="00740189" w:rsidRDefault="00740189" w:rsidP="007401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7EF565BD" w14:textId="45A8D6AA" w:rsidR="22AA317B" w:rsidRDefault="22AA317B" w:rsidP="00740189">
      <w:pPr>
        <w:rPr>
          <w:rFonts w:ascii="Arial" w:eastAsia="Arial" w:hAnsi="Arial" w:cs="Arial"/>
        </w:rPr>
      </w:pPr>
    </w:p>
    <w:p w14:paraId="4AD8DE00" w14:textId="16CEAFE3" w:rsidR="22AA317B" w:rsidRDefault="22AA317B" w:rsidP="60A2168E">
      <w:pPr>
        <w:ind w:left="-360"/>
        <w:rPr>
          <w:rFonts w:ascii="Arial" w:eastAsia="Arial" w:hAnsi="Arial" w:cs="Arial"/>
        </w:rPr>
      </w:pPr>
    </w:p>
    <w:p w14:paraId="63A7339E" w14:textId="4DBEF934" w:rsidR="22AA317B" w:rsidRDefault="22AA317B" w:rsidP="60A2168E">
      <w:pPr>
        <w:ind w:left="-360"/>
        <w:rPr>
          <w:rFonts w:ascii="Arial" w:eastAsia="Arial" w:hAnsi="Arial" w:cs="Arial"/>
        </w:rPr>
      </w:pPr>
    </w:p>
    <w:p w14:paraId="603F336C" w14:textId="77777777" w:rsidR="003D0BF3" w:rsidRDefault="004A1F78" w:rsidP="60A2168E">
      <w:r w:rsidRPr="60A2168E">
        <w:t>Dato:________________</w:t>
      </w:r>
      <w:r>
        <w:tab/>
      </w:r>
      <w:r>
        <w:tab/>
      </w:r>
      <w:r>
        <w:tab/>
      </w:r>
      <w:r>
        <w:tab/>
      </w:r>
    </w:p>
    <w:p w14:paraId="73A4A68D" w14:textId="77777777" w:rsidR="003D0BF3" w:rsidRDefault="003D0BF3" w:rsidP="60A2168E"/>
    <w:p w14:paraId="0E9653C8" w14:textId="77777777" w:rsidR="00793B92" w:rsidRDefault="004A1F78" w:rsidP="60A2168E">
      <w:r w:rsidRPr="60A2168E">
        <w:t>Under</w:t>
      </w:r>
      <w:r w:rsidR="00793B92" w:rsidRPr="60A2168E">
        <w:t xml:space="preserve">skrift: </w:t>
      </w:r>
      <w:r>
        <w:tab/>
      </w:r>
      <w:r>
        <w:tab/>
      </w:r>
      <w:r>
        <w:tab/>
      </w:r>
      <w:r w:rsidR="00793B92" w:rsidRPr="60A2168E">
        <w:t xml:space="preserve">              </w:t>
      </w:r>
    </w:p>
    <w:p w14:paraId="3818CA24" w14:textId="77777777" w:rsidR="00793B92" w:rsidRDefault="00793B92" w:rsidP="60A2168E"/>
    <w:p w14:paraId="2A0FA08B" w14:textId="77777777" w:rsidR="00793B92" w:rsidRDefault="00793B92" w:rsidP="60A2168E"/>
    <w:p w14:paraId="348EC9B1" w14:textId="77777777" w:rsidR="00793B92" w:rsidRDefault="00793B92" w:rsidP="60A2168E"/>
    <w:p w14:paraId="64DC52EE" w14:textId="77777777" w:rsidR="003D0BF3" w:rsidRDefault="004A1F78" w:rsidP="60A2168E">
      <w:r w:rsidRPr="60A2168E">
        <w:t>____________________________</w:t>
      </w:r>
      <w:r w:rsidR="00793B92" w:rsidRPr="60A2168E">
        <w:t xml:space="preserve">                  ____________________________</w:t>
      </w:r>
    </w:p>
    <w:p w14:paraId="7366672C" w14:textId="77777777" w:rsidR="003D0BF3" w:rsidRDefault="00793B92" w:rsidP="60A2168E">
      <w:r>
        <w:tab/>
      </w:r>
      <w:r>
        <w:tab/>
      </w:r>
      <w:r w:rsidRPr="60A2168E">
        <w:t xml:space="preserve">               Styrer</w:t>
      </w:r>
      <w:r>
        <w:tab/>
      </w:r>
      <w:r>
        <w:tab/>
      </w:r>
      <w:r>
        <w:tab/>
      </w:r>
      <w:r>
        <w:tab/>
      </w:r>
      <w:r w:rsidRPr="60A2168E">
        <w:t>Avdelingsleder</w:t>
      </w:r>
    </w:p>
    <w:p w14:paraId="3A9106B5" w14:textId="77777777" w:rsidR="003D0BF3" w:rsidRDefault="003D0BF3" w:rsidP="60A2168E"/>
    <w:sectPr w:rsidR="003D0BF3" w:rsidSect="009C6360">
      <w:footerReference w:type="default" r:id="rId8"/>
      <w:pgSz w:w="11906" w:h="16838"/>
      <w:pgMar w:top="1417" w:right="1417" w:bottom="899" w:left="1417" w:header="0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40808" w14:textId="77777777" w:rsidR="00B263CF" w:rsidRDefault="00B263CF">
      <w:r>
        <w:separator/>
      </w:r>
    </w:p>
  </w:endnote>
  <w:endnote w:type="continuationSeparator" w:id="0">
    <w:p w14:paraId="4EA2CB7D" w14:textId="77777777" w:rsidR="00B263CF" w:rsidRDefault="00B2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98C0" w14:textId="77777777" w:rsidR="003D0BF3" w:rsidRDefault="004A1F78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A92BE4">
      <w:rPr>
        <w:noProof/>
      </w:rPr>
      <w:t>2</w:t>
    </w:r>
    <w:r>
      <w:fldChar w:fldCharType="end"/>
    </w:r>
  </w:p>
  <w:p w14:paraId="0098DD70" w14:textId="77777777" w:rsidR="003D0BF3" w:rsidRDefault="004A1F78">
    <w:pPr>
      <w:rPr>
        <w:rFonts w:ascii="Lucida Sans" w:eastAsia="Lucida Sans" w:hAnsi="Lucida Sans" w:cs="Lucida Sans"/>
        <w:color w:val="999999"/>
        <w:sz w:val="8"/>
        <w:szCs w:val="8"/>
      </w:rPr>
    </w:pPr>
    <w:r>
      <w:rPr>
        <w:rFonts w:ascii="Lucida Sans" w:eastAsia="Lucida Sans" w:hAnsi="Lucida Sans" w:cs="Lucida Sans"/>
        <w:color w:val="999999"/>
        <w:sz w:val="8"/>
        <w:szCs w:val="8"/>
      </w:rPr>
      <w:t>Basert på mal utarbeidet av PPT Midt Ryfylke</w:t>
    </w:r>
  </w:p>
  <w:p w14:paraId="0373C372" w14:textId="77777777" w:rsidR="003D0BF3" w:rsidRDefault="2F82A99E">
    <w:pPr>
      <w:jc w:val="center"/>
      <w:rPr>
        <w:rFonts w:ascii="Lucida Sans" w:eastAsia="Lucida Sans" w:hAnsi="Lucida Sans" w:cs="Lucida Sans"/>
        <w:color w:val="999999"/>
        <w:sz w:val="12"/>
        <w:szCs w:val="12"/>
      </w:rPr>
    </w:pPr>
    <w:r>
      <w:rPr>
        <w:rFonts w:ascii="Lucida Sans" w:eastAsia="Lucida Sans" w:hAnsi="Lucida Sans" w:cs="Lucida Sans"/>
        <w:color w:val="999999"/>
        <w:sz w:val="12"/>
        <w:szCs w:val="12"/>
      </w:rPr>
      <w:t xml:space="preserve">  </w:t>
    </w:r>
    <w:r w:rsidR="004A1F78">
      <w:rPr>
        <w:rFonts w:ascii="Lucida Sans" w:eastAsia="Lucida Sans" w:hAnsi="Lucida Sans" w:cs="Lucida Sans"/>
        <w:noProof/>
        <w:color w:val="999999"/>
        <w:sz w:val="12"/>
        <w:szCs w:val="12"/>
      </w:rPr>
      <w:drawing>
        <wp:inline distT="0" distB="0" distL="0" distR="0" wp14:anchorId="18A20AC6" wp14:editId="1B840082">
          <wp:extent cx="266065" cy="340995"/>
          <wp:effectExtent l="0" t="0" r="0" b="0"/>
          <wp:docPr id="4" name="image4.png" descr="Gje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jes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065" cy="340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1D90E9" w14:textId="77777777" w:rsidR="003D0BF3" w:rsidRDefault="003D0BF3">
    <w:pPr>
      <w:tabs>
        <w:tab w:val="center" w:pos="4536"/>
        <w:tab w:val="right" w:pos="9072"/>
      </w:tabs>
      <w:ind w:right="360"/>
      <w:jc w:val="center"/>
    </w:pPr>
  </w:p>
  <w:p w14:paraId="084CE4DE" w14:textId="77777777" w:rsidR="003D0BF3" w:rsidRDefault="003D0B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88BD7" w14:textId="77777777" w:rsidR="00B263CF" w:rsidRDefault="00B263CF">
      <w:r>
        <w:separator/>
      </w:r>
    </w:p>
  </w:footnote>
  <w:footnote w:type="continuationSeparator" w:id="0">
    <w:p w14:paraId="55C7A0AC" w14:textId="77777777" w:rsidR="00B263CF" w:rsidRDefault="00B2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E84"/>
    <w:multiLevelType w:val="multilevel"/>
    <w:tmpl w:val="04D265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CAF4D75"/>
    <w:multiLevelType w:val="hybridMultilevel"/>
    <w:tmpl w:val="1BCE3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0FD8"/>
    <w:multiLevelType w:val="hybridMultilevel"/>
    <w:tmpl w:val="6CA8D0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313"/>
    <w:multiLevelType w:val="hybridMultilevel"/>
    <w:tmpl w:val="BDFC1F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E4B"/>
    <w:multiLevelType w:val="hybridMultilevel"/>
    <w:tmpl w:val="2FEA937A"/>
    <w:lvl w:ilvl="0" w:tplc="9120E9C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9F7"/>
    <w:multiLevelType w:val="hybridMultilevel"/>
    <w:tmpl w:val="BE1E18A4"/>
    <w:lvl w:ilvl="0" w:tplc="461056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BD7"/>
    <w:multiLevelType w:val="hybridMultilevel"/>
    <w:tmpl w:val="2676C1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03000"/>
    <w:multiLevelType w:val="hybridMultilevel"/>
    <w:tmpl w:val="9030E33E"/>
    <w:lvl w:ilvl="0" w:tplc="D6200C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348D5"/>
    <w:multiLevelType w:val="hybridMultilevel"/>
    <w:tmpl w:val="80A4B2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1259"/>
    <w:multiLevelType w:val="hybridMultilevel"/>
    <w:tmpl w:val="DCECEB76"/>
    <w:lvl w:ilvl="0" w:tplc="39AE1D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A7A"/>
    <w:multiLevelType w:val="hybridMultilevel"/>
    <w:tmpl w:val="AC269F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7367"/>
    <w:multiLevelType w:val="hybridMultilevel"/>
    <w:tmpl w:val="279027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62E47"/>
    <w:multiLevelType w:val="hybridMultilevel"/>
    <w:tmpl w:val="C47A0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83EC7"/>
    <w:multiLevelType w:val="hybridMultilevel"/>
    <w:tmpl w:val="6B308D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E655D"/>
    <w:multiLevelType w:val="multilevel"/>
    <w:tmpl w:val="E5CA3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D006A"/>
    <w:multiLevelType w:val="hybridMultilevel"/>
    <w:tmpl w:val="B93E1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0426B"/>
    <w:multiLevelType w:val="hybridMultilevel"/>
    <w:tmpl w:val="2312C0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938AA"/>
    <w:multiLevelType w:val="hybridMultilevel"/>
    <w:tmpl w:val="3DB6F3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1"/>
  </w:num>
  <w:num w:numId="5">
    <w:abstractNumId w:val="16"/>
  </w:num>
  <w:num w:numId="6">
    <w:abstractNumId w:val="12"/>
  </w:num>
  <w:num w:numId="7">
    <w:abstractNumId w:val="7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3"/>
    <w:rsid w:val="0006225D"/>
    <w:rsid w:val="000B635E"/>
    <w:rsid w:val="000D5C83"/>
    <w:rsid w:val="001501B2"/>
    <w:rsid w:val="002D40F0"/>
    <w:rsid w:val="002E6C28"/>
    <w:rsid w:val="003D0BF3"/>
    <w:rsid w:val="00407EC4"/>
    <w:rsid w:val="00491C18"/>
    <w:rsid w:val="004A1F78"/>
    <w:rsid w:val="00537403"/>
    <w:rsid w:val="00597223"/>
    <w:rsid w:val="005B0373"/>
    <w:rsid w:val="00737A58"/>
    <w:rsid w:val="00740189"/>
    <w:rsid w:val="00763D60"/>
    <w:rsid w:val="00793B92"/>
    <w:rsid w:val="00815989"/>
    <w:rsid w:val="00857ED6"/>
    <w:rsid w:val="00873C9E"/>
    <w:rsid w:val="00880353"/>
    <w:rsid w:val="009C6360"/>
    <w:rsid w:val="00A92BE4"/>
    <w:rsid w:val="00AD7CAD"/>
    <w:rsid w:val="00AF7B6F"/>
    <w:rsid w:val="00B130CD"/>
    <w:rsid w:val="00B25B8D"/>
    <w:rsid w:val="00B263CF"/>
    <w:rsid w:val="00B36FCF"/>
    <w:rsid w:val="00B407E4"/>
    <w:rsid w:val="00BB1BD6"/>
    <w:rsid w:val="00C82978"/>
    <w:rsid w:val="00CE7714"/>
    <w:rsid w:val="00D3195D"/>
    <w:rsid w:val="00E66BE7"/>
    <w:rsid w:val="00EA210A"/>
    <w:rsid w:val="00EF4C10"/>
    <w:rsid w:val="00EF7AA3"/>
    <w:rsid w:val="00FE456C"/>
    <w:rsid w:val="0108C3D3"/>
    <w:rsid w:val="020F8246"/>
    <w:rsid w:val="02FD77CE"/>
    <w:rsid w:val="04491E8E"/>
    <w:rsid w:val="0BAEE296"/>
    <w:rsid w:val="0BFA2C8B"/>
    <w:rsid w:val="0F31CD4D"/>
    <w:rsid w:val="1F70F571"/>
    <w:rsid w:val="22AA317B"/>
    <w:rsid w:val="2B8EB999"/>
    <w:rsid w:val="2BEE1880"/>
    <w:rsid w:val="2F82A99E"/>
    <w:rsid w:val="3032A492"/>
    <w:rsid w:val="312B7A85"/>
    <w:rsid w:val="33BABA28"/>
    <w:rsid w:val="33C770A2"/>
    <w:rsid w:val="34D6BC18"/>
    <w:rsid w:val="393E263F"/>
    <w:rsid w:val="3CF7FF3D"/>
    <w:rsid w:val="3F8D9D76"/>
    <w:rsid w:val="402F9FFF"/>
    <w:rsid w:val="48602C22"/>
    <w:rsid w:val="4C661599"/>
    <w:rsid w:val="58B07824"/>
    <w:rsid w:val="59F6B131"/>
    <w:rsid w:val="59F963E2"/>
    <w:rsid w:val="60A2168E"/>
    <w:rsid w:val="6E6D678B"/>
    <w:rsid w:val="7250816C"/>
    <w:rsid w:val="756CD9B6"/>
    <w:rsid w:val="7A47A8EB"/>
    <w:rsid w:val="7D0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A143"/>
  <w15:docId w15:val="{AF262584-CAD4-4E71-B75A-239B22B4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jc w:val="center"/>
      <w:outlineLvl w:val="0"/>
    </w:pPr>
    <w:rPr>
      <w:rFonts w:ascii="Lucida Sans" w:eastAsia="Lucida Sans" w:hAnsi="Lucida Sans" w:cs="Lucida Sans"/>
      <w:b/>
      <w:sz w:val="44"/>
      <w:szCs w:val="44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3B9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B9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D7CAD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7A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7A58"/>
  </w:style>
  <w:style w:type="paragraph" w:styleId="Bunntekst">
    <w:name w:val="footer"/>
    <w:basedOn w:val="Normal"/>
    <w:link w:val="BunntekstTegn"/>
    <w:uiPriority w:val="99"/>
    <w:unhideWhenUsed/>
    <w:rsid w:val="00737A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3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Gjesdal Kommune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Madland Flåten</dc:creator>
  <cp:lastModifiedBy>Hege Elisabeth Kvam</cp:lastModifiedBy>
  <cp:revision>22</cp:revision>
  <cp:lastPrinted>2018-01-24T09:23:00Z</cp:lastPrinted>
  <dcterms:created xsi:type="dcterms:W3CDTF">2020-11-05T12:53:00Z</dcterms:created>
  <dcterms:modified xsi:type="dcterms:W3CDTF">2021-03-26T10:10:00Z</dcterms:modified>
</cp:coreProperties>
</file>