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685"/>
        <w:gridCol w:w="6390"/>
      </w:tblGrid>
      <w:tr w:rsidR="00C319FB" w:rsidRPr="00835437" w14:paraId="637FA1FE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6ED9E3C" w14:textId="77777777" w:rsidR="00C319FB" w:rsidRPr="00835437" w:rsidRDefault="00C319FB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39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4DC5398" w14:textId="77777777" w:rsidR="00C319FB" w:rsidRPr="00835437" w:rsidRDefault="00C319FB" w:rsidP="00567144">
            <w:pPr>
              <w:spacing w:line="360" w:lineRule="auto"/>
            </w:pPr>
            <w:r w:rsidRPr="00835437">
              <w:t>Treningskontakt</w:t>
            </w:r>
          </w:p>
        </w:tc>
      </w:tr>
      <w:tr w:rsidR="00C319FB" w:rsidRPr="00835437" w14:paraId="28E5B4E4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2767AD2" w14:textId="77777777" w:rsidR="00C319FB" w:rsidRPr="00835437" w:rsidRDefault="00C319FB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06529333" w14:textId="77777777" w:rsidR="00C319FB" w:rsidRPr="00835437" w:rsidRDefault="00C319FB" w:rsidP="00567144">
            <w:pPr>
              <w:spacing w:line="276" w:lineRule="auto"/>
            </w:pPr>
            <w:r w:rsidRPr="00835437">
              <w:t>Pasient- og brukerrettighetsloven § 2-1 andre ledd og Helse- og omsorgstjenesteloven § 3-2 første ledd nr. 6 bokstav b.</w:t>
            </w:r>
          </w:p>
        </w:tc>
      </w:tr>
      <w:tr w:rsidR="00C319FB" w:rsidRPr="00835437" w14:paraId="5C77733F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F594C7F" w14:textId="77777777" w:rsidR="00C319FB" w:rsidRPr="00835437" w:rsidRDefault="00C319FB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6FD86A6B" w14:textId="77777777" w:rsidR="00C319FB" w:rsidRPr="00835437" w:rsidRDefault="00C319FB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C319FB" w:rsidRPr="00835437" w14:paraId="634D9461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D8D12C6" w14:textId="77777777" w:rsidR="00C319FB" w:rsidRPr="00835437" w:rsidRDefault="00C319FB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58161C6E" w14:textId="77777777" w:rsidR="00C319FB" w:rsidRPr="00835437" w:rsidRDefault="00C319FB" w:rsidP="00567144">
            <w:pPr>
              <w:spacing w:line="276" w:lineRule="auto"/>
            </w:pPr>
            <w:r w:rsidRPr="00835437">
              <w:t>Nei</w:t>
            </w:r>
          </w:p>
        </w:tc>
      </w:tr>
      <w:tr w:rsidR="00C319FB" w:rsidRPr="00835437" w14:paraId="1DFD9EE4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2424713" w14:textId="77777777" w:rsidR="00C319FB" w:rsidRPr="00835437" w:rsidRDefault="00C319FB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33AD64B7" w14:textId="77777777" w:rsidR="00C319FB" w:rsidRPr="00835437" w:rsidRDefault="00C319FB" w:rsidP="00567144">
            <w:pPr>
              <w:spacing w:line="276" w:lineRule="auto"/>
            </w:pPr>
            <w:r w:rsidRPr="00835437">
              <w:t>Tjenesten skal bidra til å øke livskvalitet og selvstendighet, slik at den enkelte kan overta ansvar for trening i selvvalgte aktivitetstilbud eller egentrening.</w:t>
            </w:r>
          </w:p>
        </w:tc>
      </w:tr>
      <w:tr w:rsidR="00C319FB" w:rsidRPr="00835437" w14:paraId="2762C3BD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5C56593" w14:textId="77777777" w:rsidR="00C319FB" w:rsidRPr="00835437" w:rsidRDefault="00C319FB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20D67C97" w14:textId="77777777" w:rsidR="00C319FB" w:rsidRPr="00835437" w:rsidRDefault="00C319FB" w:rsidP="00567144">
            <w:pPr>
              <w:spacing w:line="276" w:lineRule="auto"/>
            </w:pPr>
            <w:r w:rsidRPr="00835437">
              <w:t xml:space="preserve">Treningskontaktens oppgave er å bistå og motivere til fysisk aktivitet på brukers premisser og ønsker.   </w:t>
            </w:r>
          </w:p>
          <w:p w14:paraId="5F766B92" w14:textId="77777777" w:rsidR="00C319FB" w:rsidRPr="00835437" w:rsidRDefault="00C319FB" w:rsidP="00567144">
            <w:pPr>
              <w:spacing w:line="276" w:lineRule="auto"/>
            </w:pPr>
            <w:r w:rsidRPr="00835437">
              <w:t xml:space="preserve">Tjenesten kan organiseres på tre måter:  </w:t>
            </w:r>
          </w:p>
          <w:p w14:paraId="5D099B27" w14:textId="77777777" w:rsidR="00C319FB" w:rsidRDefault="00C319FB" w:rsidP="00C319FB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5A4EB8">
              <w:t>Individuell treningskontakt.</w:t>
            </w:r>
          </w:p>
          <w:p w14:paraId="5491FC36" w14:textId="77777777" w:rsidR="00C319FB" w:rsidRDefault="00C319FB" w:rsidP="00C319FB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467800">
              <w:t>Deltakelse i aktivitetsgruppe/treningsgrupper.</w:t>
            </w:r>
          </w:p>
          <w:p w14:paraId="7F8583AC" w14:textId="77777777" w:rsidR="00C319FB" w:rsidRPr="00467800" w:rsidRDefault="00C319FB" w:rsidP="00C319FB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467800">
              <w:t xml:space="preserve">Et individuelt tilbud i samarbeid med en frivillig organisasjon. </w:t>
            </w:r>
          </w:p>
          <w:p w14:paraId="40195871" w14:textId="77777777" w:rsidR="00C319FB" w:rsidRPr="00835437" w:rsidRDefault="00C319FB" w:rsidP="00567144">
            <w:pPr>
              <w:spacing w:line="276" w:lineRule="auto"/>
            </w:pPr>
            <w:r w:rsidRPr="00835437">
              <w:t xml:space="preserve">Det innvilges treningskontakt med en øvre ramme på 3 timer pr uke, med en varighet på 6 måneder.  </w:t>
            </w:r>
          </w:p>
        </w:tc>
      </w:tr>
      <w:tr w:rsidR="00C319FB" w:rsidRPr="00835437" w14:paraId="6B0D07C2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2FBF797" w14:textId="77777777" w:rsidR="00C319FB" w:rsidRPr="00835437" w:rsidRDefault="00C319FB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67560BBC" w14:textId="77777777" w:rsidR="00C319FB" w:rsidRPr="00835437" w:rsidRDefault="00C319FB" w:rsidP="00567144">
            <w:pPr>
              <w:spacing w:line="276" w:lineRule="auto"/>
            </w:pPr>
            <w:r w:rsidRPr="00835437">
              <w:t>Personer som pga. psykiske og/eller rus utfordringer har behov for bistand til å komme i gang med fysisk aktivitet utenfor hjemmet.</w:t>
            </w:r>
          </w:p>
        </w:tc>
      </w:tr>
      <w:tr w:rsidR="00C319FB" w:rsidRPr="00835437" w14:paraId="172D50F3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DEF7CDC" w14:textId="77777777" w:rsidR="00C319FB" w:rsidRPr="00835437" w:rsidRDefault="00C319FB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1795E69B" w14:textId="77777777" w:rsidR="00C319FB" w:rsidRDefault="00C319FB" w:rsidP="00C319FB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467800">
              <w:t xml:space="preserve">Tjenestemottaker trenger bistand for å komme i gang med fysisk aktivitet.  </w:t>
            </w:r>
          </w:p>
          <w:p w14:paraId="6CBC8453" w14:textId="77777777" w:rsidR="00C319FB" w:rsidRPr="00467800" w:rsidRDefault="00C319FB" w:rsidP="00C319FB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467800">
              <w:t xml:space="preserve">Pårørende og nær slekt engasjeres som hovedregel ikke som treningskontakt.  </w:t>
            </w:r>
          </w:p>
        </w:tc>
      </w:tr>
    </w:tbl>
    <w:p w14:paraId="3F4A6BA0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33F"/>
    <w:multiLevelType w:val="hybridMultilevel"/>
    <w:tmpl w:val="A8F06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4A6C"/>
    <w:multiLevelType w:val="hybridMultilevel"/>
    <w:tmpl w:val="AA948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304451">
    <w:abstractNumId w:val="0"/>
  </w:num>
  <w:num w:numId="2" w16cid:durableId="77706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FB"/>
    <w:rsid w:val="004B0D65"/>
    <w:rsid w:val="00C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CD1C"/>
  <w15:chartTrackingRefBased/>
  <w15:docId w15:val="{4A3F4DE6-DBF4-44C8-A525-39E36768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FB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319FB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19FB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50B2AD16-B8AE-4BCE-B286-82A123946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DD19A-FCD7-4FB6-9315-C436E2FBA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8A7C3-49D4-4846-BB09-C76751D70E22}">
  <ds:schemaRefs>
    <ds:schemaRef ds:uri="4cb30b31-6459-4a47-b889-a984fdc1be7e"/>
    <ds:schemaRef ds:uri="341c6c0b-cf78-46c2-9451-6cf8e0c3ff0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2023-11-09T11:22:00Z</dcterms:created>
  <dcterms:modified xsi:type="dcterms:W3CDTF">2023-11-09T11:22:00Z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