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B5715" w:rsidR="00CB5715" w:rsidRDefault="00CB5715" w14:paraId="107CA9D9" w14:textId="3C56071C">
      <w:pPr>
        <w:rPr>
          <w:b/>
          <w:bCs/>
        </w:rPr>
      </w:pPr>
      <w:r w:rsidRPr="00CB5715">
        <w:rPr>
          <w:b/>
          <w:bCs/>
        </w:rPr>
        <w:t>Kommuneplanens arealdel</w:t>
      </w:r>
    </w:p>
    <w:p w:rsidRPr="00CB5715" w:rsidR="00CB5715" w:rsidRDefault="00CB5715" w14:paraId="4B5B9D01" w14:textId="4DBEB105">
      <w:pPr>
        <w:rPr>
          <w:b/>
          <w:bCs/>
        </w:rPr>
      </w:pPr>
      <w:r w:rsidRPr="00CB5715">
        <w:rPr>
          <w:b/>
          <w:bCs/>
        </w:rPr>
        <w:t>Høringsparter</w:t>
      </w:r>
    </w:p>
    <w:p w:rsidR="00CB5715" w:rsidRDefault="00CB5715" w14:paraId="712B702F" w14:textId="2A7BA373">
      <w:pPr>
        <w:rPr>
          <w:lang w:val="en-US"/>
        </w:rPr>
      </w:pPr>
    </w:p>
    <w:p w:rsidRPr="00CB5715" w:rsidR="00CB5715" w:rsidRDefault="00CB5715" w14:paraId="643A4DAA" w14:textId="707393AE">
      <w:pPr>
        <w:rPr>
          <w:u w:val="single"/>
        </w:rPr>
      </w:pPr>
      <w:r>
        <w:rPr>
          <w:u w:val="single"/>
        </w:rPr>
        <w:t>Statlige, fylkeskommunale og kommunale myndigheter</w:t>
      </w:r>
    </w:p>
    <w:p w:rsidR="00DE3086" w:rsidRDefault="00DE3086" w14:paraId="4B3BC8BC" w14:textId="246549B0">
      <w:r w:rsidR="49F46D15">
        <w:rPr/>
        <w:t xml:space="preserve">(Kommunens formelle råd får saken til behandling i møterunden i </w:t>
      </w:r>
      <w:r w:rsidR="3D4F8DAC">
        <w:rPr/>
        <w:t>månedsskiftet</w:t>
      </w:r>
      <w:r w:rsidR="49F46D15">
        <w:rPr/>
        <w:t xml:space="preserve"> september/oktober)</w:t>
      </w:r>
    </w:p>
    <w:p w:rsidR="00CB5715" w:rsidRDefault="00CB5715" w14:paraId="108B6480" w14:textId="63B5A9B1">
      <w:r>
        <w:t>Bjerkreim kommune</w:t>
      </w:r>
    </w:p>
    <w:p w:rsidR="00DE3086" w:rsidRDefault="00DE3086" w14:paraId="2D50606C" w14:textId="653FA329">
      <w:r>
        <w:t>Kommunelegen i Gjesdal</w:t>
      </w:r>
    </w:p>
    <w:p w:rsidR="00DE3086" w:rsidRDefault="00DE3086" w14:paraId="55634E89" w14:textId="41560A4C">
      <w:r>
        <w:t>Rogaland brann og redning IKS</w:t>
      </w:r>
    </w:p>
    <w:p w:rsidR="00CB5715" w:rsidRDefault="00CB5715" w14:paraId="1549B34C" w14:textId="69228389">
      <w:r w:rsidRPr="00CB5715">
        <w:t>Rogaland fylkeskommune</w:t>
      </w:r>
    </w:p>
    <w:p w:rsidR="00CB5715" w:rsidRDefault="00CB5715" w14:paraId="1918CC03" w14:textId="243DA6C4">
      <w:r>
        <w:t>Sandnes kommune</w:t>
      </w:r>
    </w:p>
    <w:p w:rsidR="00CB5715" w:rsidRDefault="00CB5715" w14:paraId="3DA34556" w14:textId="571B49CF">
      <w:r>
        <w:t>Sirdal kommune</w:t>
      </w:r>
    </w:p>
    <w:p w:rsidR="00CB5715" w:rsidRDefault="00CB5715" w14:paraId="7548F75A" w14:textId="6C1D06B1">
      <w:r w:rsidRPr="00CB5715">
        <w:t>Statsforvalteren i Rogaland</w:t>
      </w:r>
    </w:p>
    <w:p w:rsidR="00CB5715" w:rsidRDefault="00CB5715" w14:paraId="3096B208" w14:textId="27217037">
      <w:r>
        <w:t>Time kommune</w:t>
      </w:r>
    </w:p>
    <w:p w:rsidR="00CB5715" w:rsidRDefault="00CB5715" w14:paraId="48DAA7E6" w14:textId="4CEB69A8"/>
    <w:p w:rsidR="00CB5715" w:rsidRDefault="00CB5715" w14:paraId="7E413B9A" w14:textId="579994D1">
      <w:pPr>
        <w:rPr>
          <w:u w:val="single"/>
        </w:rPr>
      </w:pPr>
      <w:r>
        <w:rPr>
          <w:u w:val="single"/>
        </w:rPr>
        <w:t>Sektormyndigheter</w:t>
      </w:r>
      <w:r w:rsidR="00DE3086">
        <w:rPr>
          <w:u w:val="single"/>
        </w:rPr>
        <w:t xml:space="preserve"> og infrastruktureiere</w:t>
      </w:r>
    </w:p>
    <w:p w:rsidR="00DE3086" w:rsidP="00CDC7F7" w:rsidRDefault="00DE3086" w14:paraId="3037A974" w14:textId="4B282F3A">
      <w:pPr>
        <w:rPr>
          <w:color w:val="auto"/>
        </w:rPr>
      </w:pPr>
      <w:r w:rsidRPr="00CDC7F7" w:rsidR="50B6852D">
        <w:rPr>
          <w:color w:val="auto"/>
        </w:rPr>
        <w:t>Avinor</w:t>
      </w:r>
    </w:p>
    <w:p w:rsidR="00DE3086" w:rsidRDefault="00DE3086" w14:paraId="2122E4D7" w14:textId="67F66DCE">
      <w:r w:rsidR="49F46D15">
        <w:rPr/>
        <w:t>Bane NOR SF</w:t>
      </w:r>
    </w:p>
    <w:p w:rsidR="00CB5715" w:rsidRDefault="00CB5715" w14:paraId="5DCEAA75" w14:textId="39EF01C0">
      <w:r>
        <w:t>Direktoratet for mineralforvaltning</w:t>
      </w:r>
    </w:p>
    <w:p w:rsidR="00CB5715" w:rsidRDefault="00CB5715" w14:paraId="40D0F84D" w14:textId="7BF277DF">
      <w:r>
        <w:t>Direktoratet for samfunnssikkerhet og beredskap</w:t>
      </w:r>
    </w:p>
    <w:p w:rsidR="00CB5715" w:rsidRDefault="00CB5715" w14:paraId="7999150E" w14:textId="168875AD">
      <w:r>
        <w:t>Fiskeridirektoratet Region Sør</w:t>
      </w:r>
    </w:p>
    <w:p w:rsidR="00CB5715" w:rsidRDefault="00CB5715" w14:paraId="0C173CC0" w14:textId="2304CFEC">
      <w:r>
        <w:t>Forsvarsbygg</w:t>
      </w:r>
    </w:p>
    <w:p w:rsidR="00DE3086" w:rsidRDefault="00DE3086" w14:paraId="0AA943FE" w14:textId="7E44CD1F">
      <w:r>
        <w:t>IVAR IKS</w:t>
      </w:r>
    </w:p>
    <w:p w:rsidR="00DE3086" w:rsidRDefault="00DE3086" w14:paraId="307E195F" w14:textId="226E6E6C">
      <w:r>
        <w:t>Kystverket Vest</w:t>
      </w:r>
    </w:p>
    <w:p w:rsidR="00DE3086" w:rsidRDefault="00DE3086" w14:paraId="003FB716" w14:textId="30540307">
      <w:r>
        <w:t xml:space="preserve">Lyse </w:t>
      </w:r>
      <w:proofErr w:type="spellStart"/>
      <w:r>
        <w:t>Elnett</w:t>
      </w:r>
      <w:proofErr w:type="spellEnd"/>
      <w:r>
        <w:t xml:space="preserve"> AS</w:t>
      </w:r>
    </w:p>
    <w:p w:rsidR="00DE3086" w:rsidRDefault="00DE3086" w14:paraId="2204E27C" w14:textId="1A181A26">
      <w:r>
        <w:t>Norges vassdrags- og energidirektorat (NVE)</w:t>
      </w:r>
    </w:p>
    <w:p w:rsidR="00DE3086" w:rsidRDefault="00DE3086" w14:paraId="29AFDCFA" w14:textId="1E8537C3">
      <w:r w:rsidR="49F46D15">
        <w:rPr/>
        <w:t xml:space="preserve">Nye </w:t>
      </w:r>
      <w:r w:rsidR="14D129C1">
        <w:rPr/>
        <w:t>v</w:t>
      </w:r>
      <w:r w:rsidR="49F46D15">
        <w:rPr/>
        <w:t>eier AS</w:t>
      </w:r>
    </w:p>
    <w:p w:rsidR="00DE3086" w:rsidRDefault="00DE3086" w14:paraId="50BF74EB" w14:textId="6BFCFE53">
      <w:r>
        <w:t>Rogaland Kollektivtrafikk FKF</w:t>
      </w:r>
    </w:p>
    <w:p w:rsidR="00CB5715" w:rsidRDefault="00CB5715" w14:paraId="370F7726" w14:textId="23CDBFEA">
      <w:r w:rsidR="5BCE169C">
        <w:rPr/>
        <w:t>Statens vegvesen</w:t>
      </w:r>
      <w:r w:rsidR="57C5E9C2">
        <w:rPr/>
        <w:t xml:space="preserve"> Region Vest</w:t>
      </w:r>
    </w:p>
    <w:p w:rsidR="2C2BF2EA" w:rsidP="00CDC7F7" w:rsidRDefault="2C2BF2EA" w14:paraId="1C044929" w14:textId="458CD8B7">
      <w:pPr>
        <w:pStyle w:val="Normal"/>
        <w:rPr>
          <w:color w:val="FF0000"/>
        </w:rPr>
      </w:pPr>
      <w:r w:rsidRPr="00CDC7F7" w:rsidR="2C2BF2EA">
        <w:rPr>
          <w:color w:val="auto"/>
        </w:rPr>
        <w:t xml:space="preserve">Statnett </w:t>
      </w:r>
      <w:proofErr w:type="spellStart"/>
      <w:r w:rsidRPr="00CDC7F7" w:rsidR="2C2BF2EA">
        <w:rPr>
          <w:color w:val="auto"/>
        </w:rPr>
        <w:t>sf</w:t>
      </w:r>
      <w:proofErr w:type="spellEnd"/>
    </w:p>
    <w:p w:rsidR="00AB3C07" w:rsidRDefault="00AB3C07" w14:paraId="2748290F" w14:textId="662EF69B">
      <w:r>
        <w:t xml:space="preserve">SVR (Verneområdestyret for Setesdal </w:t>
      </w:r>
      <w:proofErr w:type="spellStart"/>
      <w:r>
        <w:t>Vesthei</w:t>
      </w:r>
      <w:proofErr w:type="spellEnd"/>
      <w:r>
        <w:t xml:space="preserve">, </w:t>
      </w:r>
      <w:proofErr w:type="spellStart"/>
      <w:r>
        <w:t>Ryfylkeheiane</w:t>
      </w:r>
      <w:proofErr w:type="spellEnd"/>
      <w:r>
        <w:t xml:space="preserve"> og </w:t>
      </w:r>
      <w:proofErr w:type="spellStart"/>
      <w:r>
        <w:t>Frafjordheiane</w:t>
      </w:r>
      <w:proofErr w:type="spellEnd"/>
      <w:r>
        <w:t>)</w:t>
      </w:r>
    </w:p>
    <w:p w:rsidRPr="00CB5715" w:rsidR="00AB3C07" w:rsidRDefault="00AB3C07" w14:paraId="59F78737" w14:textId="4F07E54C">
      <w:r w:rsidR="57C5E9C2">
        <w:rPr/>
        <w:t>Villreinnemda for Setesdalsområdet</w:t>
      </w:r>
    </w:p>
    <w:p w:rsidR="5C92DAF3" w:rsidP="00CDC7F7" w:rsidRDefault="5C92DAF3" w14:paraId="7102BA60" w14:textId="4E12ED0A">
      <w:pPr>
        <w:pStyle w:val="Normal"/>
        <w:rPr>
          <w:color w:val="auto"/>
        </w:rPr>
      </w:pPr>
      <w:r w:rsidRPr="00CDC7F7" w:rsidR="5C92DAF3">
        <w:rPr>
          <w:color w:val="auto"/>
        </w:rPr>
        <w:t>Mattilsynet Region sør og vest?</w:t>
      </w:r>
    </w:p>
    <w:p w:rsidR="00CB5715" w:rsidRDefault="00CB5715" w14:paraId="445C1E87" w14:textId="4B4CAA52"/>
    <w:p w:rsidRPr="00DE3086" w:rsidR="00CB5715" w:rsidRDefault="00CB5715" w14:paraId="5347CF48" w14:textId="7CAA054D">
      <w:r w:rsidRPr="00CDC7F7" w:rsidR="5BCE169C">
        <w:rPr>
          <w:u w:val="single"/>
        </w:rPr>
        <w:t>Interesseorganisasjoner</w:t>
      </w:r>
    </w:p>
    <w:p w:rsidRPr="00DE3086" w:rsidR="00CB5715" w:rsidRDefault="00CB5715" w14:paraId="30A56473" w14:textId="3C634605">
      <w:r w:rsidRPr="00DE3086">
        <w:t>Dirdalselvas fellesforvaltning SA</w:t>
      </w:r>
    </w:p>
    <w:p w:rsidR="00CB5715" w:rsidRDefault="00CB5715" w14:paraId="4781F55F" w14:textId="00BCA2C0">
      <w:pPr>
        <w:rPr>
          <w:lang w:val="en-US"/>
        </w:rPr>
      </w:pPr>
      <w:proofErr w:type="spellStart"/>
      <w:r w:rsidRPr="00CDC7F7" w:rsidR="5BCE169C">
        <w:rPr>
          <w:lang w:val="en-US"/>
        </w:rPr>
        <w:t>Fiskarlaget</w:t>
      </w:r>
      <w:proofErr w:type="spellEnd"/>
      <w:r w:rsidRPr="00CDC7F7" w:rsidR="5BCE169C">
        <w:rPr>
          <w:lang w:val="en-US"/>
        </w:rPr>
        <w:t xml:space="preserve"> Vest</w:t>
      </w:r>
    </w:p>
    <w:p w:rsidR="7E0D9062" w:rsidP="00CDC7F7" w:rsidRDefault="7E0D9062" w14:paraId="66B04D89" w14:textId="6B660AE3">
      <w:pPr>
        <w:pStyle w:val="Normal"/>
        <w:rPr>
          <w:lang w:val="en-US"/>
        </w:rPr>
      </w:pPr>
      <w:proofErr w:type="spellStart"/>
      <w:r w:rsidRPr="00CDC7F7" w:rsidR="7E0D9062">
        <w:rPr>
          <w:lang w:val="en-US"/>
        </w:rPr>
        <w:t>Forening</w:t>
      </w:r>
      <w:proofErr w:type="spellEnd"/>
      <w:r w:rsidRPr="00CDC7F7" w:rsidR="7E0D9062">
        <w:rPr>
          <w:lang w:val="en-US"/>
        </w:rPr>
        <w:t xml:space="preserve"> for </w:t>
      </w:r>
      <w:proofErr w:type="spellStart"/>
      <w:r w:rsidRPr="00CDC7F7" w:rsidR="7E0D9062">
        <w:rPr>
          <w:lang w:val="en-US"/>
        </w:rPr>
        <w:t>stølsliv</w:t>
      </w:r>
      <w:proofErr w:type="spellEnd"/>
      <w:r w:rsidRPr="00CDC7F7" w:rsidR="7E0D9062">
        <w:rPr>
          <w:lang w:val="en-US"/>
        </w:rPr>
        <w:t xml:space="preserve"> </w:t>
      </w:r>
      <w:proofErr w:type="spellStart"/>
      <w:r w:rsidRPr="00CDC7F7" w:rsidR="7E0D9062">
        <w:rPr>
          <w:lang w:val="en-US"/>
        </w:rPr>
        <w:t>og</w:t>
      </w:r>
      <w:proofErr w:type="spellEnd"/>
      <w:r w:rsidRPr="00CDC7F7" w:rsidR="7E0D9062">
        <w:rPr>
          <w:lang w:val="en-US"/>
        </w:rPr>
        <w:t xml:space="preserve"> </w:t>
      </w:r>
      <w:proofErr w:type="spellStart"/>
      <w:r w:rsidRPr="00CDC7F7" w:rsidR="7E0D9062">
        <w:rPr>
          <w:lang w:val="en-US"/>
        </w:rPr>
        <w:t>friluftliv</w:t>
      </w:r>
      <w:proofErr w:type="spellEnd"/>
      <w:r w:rsidRPr="00CDC7F7" w:rsidR="7E0D9062">
        <w:rPr>
          <w:lang w:val="en-US"/>
        </w:rPr>
        <w:t xml:space="preserve"> i Indre Gjesdal</w:t>
      </w:r>
    </w:p>
    <w:p w:rsidR="00CB5715" w:rsidRDefault="00CB5715" w14:paraId="5FBC5D7D" w14:textId="61A6328F">
      <w:pPr>
        <w:rPr>
          <w:lang w:val="en-US"/>
        </w:rPr>
      </w:pPr>
      <w:proofErr w:type="spellStart"/>
      <w:r>
        <w:rPr>
          <w:lang w:val="en-US"/>
        </w:rPr>
        <w:t>Fortidsminneforeningen</w:t>
      </w:r>
      <w:proofErr w:type="spellEnd"/>
      <w:r>
        <w:rPr>
          <w:lang w:val="en-US"/>
        </w:rPr>
        <w:t xml:space="preserve"> i Rogaland</w:t>
      </w:r>
    </w:p>
    <w:p w:rsidR="00A70CBD" w:rsidRDefault="00A70CBD" w14:paraId="3FEE7F6D" w14:textId="453456CF">
      <w:r w:rsidRPr="00A70CBD">
        <w:t>Forum for natur og f</w:t>
      </w:r>
      <w:r>
        <w:t>riluftsliv i Rogaland</w:t>
      </w:r>
    </w:p>
    <w:p w:rsidR="00DE3086" w:rsidRDefault="00DE3086" w14:paraId="03F32DFA" w14:textId="096ED3A0">
      <w:r w:rsidR="49F46D15">
        <w:rPr/>
        <w:t>Frafjord elveei</w:t>
      </w:r>
      <w:r w:rsidR="2C051675">
        <w:rPr/>
        <w:t>ga</w:t>
      </w:r>
      <w:r w:rsidR="49F46D15">
        <w:rPr/>
        <w:t>rlag</w:t>
      </w:r>
    </w:p>
    <w:p w:rsidR="00DE3086" w:rsidRDefault="00DE3086" w14:paraId="4FAABB3C" w14:textId="135CCE8D">
      <w:r>
        <w:t>Gjesdal bondelag</w:t>
      </w:r>
    </w:p>
    <w:p w:rsidR="00DE3086" w:rsidRDefault="00DE3086" w14:paraId="6A6CAA19" w14:textId="1CA1D767">
      <w:r>
        <w:t>Gjesdal idrettsråd</w:t>
      </w:r>
    </w:p>
    <w:p w:rsidR="00DE3086" w:rsidRDefault="00DE3086" w14:paraId="07D13B33" w14:textId="34002AD3">
      <w:r>
        <w:t>Gjesdal Sokn</w:t>
      </w:r>
    </w:p>
    <w:p w:rsidR="00DE3086" w:rsidRDefault="00DE3086" w14:paraId="0577A105" w14:textId="20808683">
      <w:r>
        <w:t>Jordvernforeningen i Rogaland</w:t>
      </w:r>
    </w:p>
    <w:p w:rsidR="00DE3086" w:rsidRDefault="00DE3086" w14:paraId="7DB52335" w14:textId="5AC2B866">
      <w:r>
        <w:t>Jæren friluftsråd</w:t>
      </w:r>
    </w:p>
    <w:p w:rsidR="00DE3086" w:rsidRDefault="00DE3086" w14:paraId="7B28F652" w14:textId="4105CB24">
      <w:r>
        <w:t>Naturvernforbundet i Rogaland</w:t>
      </w:r>
    </w:p>
    <w:p w:rsidR="00DE3086" w:rsidRDefault="00DE3086" w14:paraId="164EF022" w14:textId="3C2ACADC">
      <w:r>
        <w:t>Norges lastebileier-forbund avdeling Rogaland</w:t>
      </w:r>
    </w:p>
    <w:p w:rsidR="00DE3086" w:rsidRDefault="00DE3086" w14:paraId="50B53F00" w14:textId="4D06A4ED">
      <w:r w:rsidR="49F46D15">
        <w:rPr/>
        <w:t xml:space="preserve">Norges Automobilforbund (NAF) avdeling </w:t>
      </w:r>
      <w:r w:rsidR="186A0205">
        <w:rPr/>
        <w:t>Rogaland</w:t>
      </w:r>
    </w:p>
    <w:p w:rsidR="00DE3086" w:rsidRDefault="00DE3086" w14:paraId="0C53BE88" w14:textId="221F3643">
      <w:r>
        <w:t>Næringsforeningen i Stavanger-regionen</w:t>
      </w:r>
    </w:p>
    <w:p w:rsidR="00DE3086" w:rsidRDefault="00DE3086" w14:paraId="22717345" w14:textId="4D2BD869">
      <w:r>
        <w:t>Næringsforeningen i Stavanger-regionen, Ressursgruppen for Gjesdal</w:t>
      </w:r>
    </w:p>
    <w:p w:rsidR="00DE3086" w:rsidRDefault="00AB3C07" w14:paraId="261A1481" w14:textId="38F826F0">
      <w:r w:rsidR="57C5E9C2">
        <w:rPr/>
        <w:t>Stavanger Turistforening</w:t>
      </w:r>
    </w:p>
    <w:p w:rsidR="0B7E6583" w:rsidP="00CDC7F7" w:rsidRDefault="0B7E6583" w14:paraId="2E86E465" w14:textId="042804E0">
      <w:pPr>
        <w:pStyle w:val="Normal"/>
        <w:rPr>
          <w:color w:val="auto"/>
        </w:rPr>
      </w:pPr>
      <w:r w:rsidRPr="00CDC7F7" w:rsidR="0B7E6583">
        <w:rPr>
          <w:color w:val="auto"/>
        </w:rPr>
        <w:t xml:space="preserve">Stavanger og Rogaland jeger og fiskeforening? </w:t>
      </w:r>
    </w:p>
    <w:p w:rsidR="00AB3C07" w:rsidRDefault="00AB3C07" w14:paraId="5E4E36AD" w14:textId="01A265BA">
      <w:r>
        <w:t>Syklistenes Landsforening Sør-Jæren</w:t>
      </w:r>
    </w:p>
    <w:p w:rsidR="00AB3C07" w:rsidRDefault="00AB3C07" w14:paraId="000A119D" w14:textId="4E581295">
      <w:r w:rsidR="57C5E9C2">
        <w:rPr/>
        <w:t>Syklistenes Landsforening Nord-Jæren og Ryfylke</w:t>
      </w:r>
    </w:p>
    <w:p w:rsidR="00AB3C07" w:rsidRDefault="00AB3C07" w14:paraId="486C0161" w14:textId="5DFDAE2A">
      <w:r>
        <w:t>Ålgård handelsforening</w:t>
      </w:r>
    </w:p>
    <w:p w:rsidR="00AB3C07" w:rsidRDefault="00AB3C07" w14:paraId="680F7B17" w14:textId="3BF3426C">
      <w:r w:rsidR="57C5E9C2">
        <w:rPr/>
        <w:t xml:space="preserve">Ålgård </w:t>
      </w:r>
      <w:r w:rsidR="57C5E9C2">
        <w:rPr/>
        <w:t>menighetsråd</w:t>
      </w:r>
    </w:p>
    <w:p w:rsidR="736E0E45" w:rsidP="00CDC7F7" w:rsidRDefault="736E0E45" w14:paraId="3995CF91" w14:textId="788103ED">
      <w:pPr>
        <w:pStyle w:val="Normal"/>
      </w:pPr>
      <w:r w:rsidR="736E0E45">
        <w:rPr/>
        <w:t>Ålgård orientering</w:t>
      </w:r>
    </w:p>
    <w:p w:rsidR="736E0E45" w:rsidP="00CDC7F7" w:rsidRDefault="736E0E45" w14:paraId="44D052C4" w14:textId="137DCFC7">
      <w:pPr>
        <w:pStyle w:val="Normal"/>
      </w:pPr>
      <w:r w:rsidR="736E0E45">
        <w:rPr/>
        <w:t>Ålgård turstilag</w:t>
      </w:r>
    </w:p>
    <w:p w:rsidR="0C20DC04" w:rsidP="00CDC7F7" w:rsidRDefault="0C20DC04" w14:paraId="4F13DC88" w14:textId="39B5FD46">
      <w:pPr>
        <w:pStyle w:val="Normal"/>
      </w:pPr>
      <w:r w:rsidR="0C20DC04">
        <w:rPr/>
        <w:t>Ålgårdbanens venner</w:t>
      </w:r>
    </w:p>
    <w:p w:rsidRPr="00A70CBD" w:rsidR="00DE3086" w:rsidRDefault="00DE3086" w14:paraId="5DB3EFDC" w14:textId="77777777"/>
    <w:p w:rsidRPr="00A70CBD" w:rsidR="00CB5715" w:rsidRDefault="00CB5715" w14:paraId="459A2F50" w14:textId="111AF877"/>
    <w:p w:rsidR="00CB5715" w:rsidRDefault="00CB5715" w14:paraId="52BAB456" w14:textId="3FCDCC8D">
      <w:pPr>
        <w:rPr>
          <w:u w:val="single"/>
        </w:rPr>
      </w:pPr>
      <w:r w:rsidRPr="00CB5715">
        <w:rPr>
          <w:u w:val="single"/>
        </w:rPr>
        <w:t>Enkeltpersoner og -bedrifter</w:t>
      </w:r>
    </w:p>
    <w:p w:rsidRPr="00CB5715" w:rsidR="00CB5715" w:rsidRDefault="00CB5715" w14:paraId="552D0826" w14:textId="0F74DB9F">
      <w:r>
        <w:t>Enkeltpersoner og -bedrifter får ikke brev med varsel om planoppstart og planprogram. Unntaket er de som har tatt kontakt med kommuneplan-spørsmål i tiden etter planstrategien (2019).</w:t>
      </w:r>
      <w:r w:rsidR="00AB3C07">
        <w:t xml:space="preserve"> (Se egen liste)</w:t>
      </w:r>
    </w:p>
    <w:sectPr w:rsidRPr="00CB5715" w:rsidR="00CB571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15"/>
    <w:rsid w:val="00451D79"/>
    <w:rsid w:val="008130F0"/>
    <w:rsid w:val="00A70CBD"/>
    <w:rsid w:val="00AB3C07"/>
    <w:rsid w:val="00CB5715"/>
    <w:rsid w:val="00CDC7F7"/>
    <w:rsid w:val="00DE3086"/>
    <w:rsid w:val="010ECA32"/>
    <w:rsid w:val="08C82FE6"/>
    <w:rsid w:val="0B7E6583"/>
    <w:rsid w:val="0C20DC04"/>
    <w:rsid w:val="14D129C1"/>
    <w:rsid w:val="15F2925B"/>
    <w:rsid w:val="186A0205"/>
    <w:rsid w:val="197C61E0"/>
    <w:rsid w:val="248ECE92"/>
    <w:rsid w:val="2690B94F"/>
    <w:rsid w:val="26DF788B"/>
    <w:rsid w:val="2975BD4D"/>
    <w:rsid w:val="2C051675"/>
    <w:rsid w:val="2C2BF2EA"/>
    <w:rsid w:val="2F7C9445"/>
    <w:rsid w:val="35447BC7"/>
    <w:rsid w:val="36E04C28"/>
    <w:rsid w:val="3BB3BD4B"/>
    <w:rsid w:val="3D1E0C23"/>
    <w:rsid w:val="3D4F8DAC"/>
    <w:rsid w:val="450FF5AB"/>
    <w:rsid w:val="4542F4FB"/>
    <w:rsid w:val="489A2DD9"/>
    <w:rsid w:val="49E43117"/>
    <w:rsid w:val="49F46D15"/>
    <w:rsid w:val="4CD59398"/>
    <w:rsid w:val="4D016C07"/>
    <w:rsid w:val="50B6852D"/>
    <w:rsid w:val="5417F1AB"/>
    <w:rsid w:val="57C5E9C2"/>
    <w:rsid w:val="5BCE169C"/>
    <w:rsid w:val="5C92DAF3"/>
    <w:rsid w:val="60DD4C56"/>
    <w:rsid w:val="62693602"/>
    <w:rsid w:val="6D0777E1"/>
    <w:rsid w:val="6E5FEE7E"/>
    <w:rsid w:val="732E1680"/>
    <w:rsid w:val="736E0E45"/>
    <w:rsid w:val="7BFB031D"/>
    <w:rsid w:val="7E0D9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463D9"/>
  <w15:chartTrackingRefBased/>
  <w15:docId w15:val="{61BF986C-7097-4C16-8A27-CBD96AFC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deling xmlns="43ab8ff8-8ab5-42db-b4fb-ab3160401f34">Planer under arbeid</Avdeling>
    <PlanID xmlns="43ab8ff8-8ab5-42db-b4fb-ab3160401f34">202101</PlanID>
    <Inndeling xmlns="43ab8ff8-8ab5-42db-b4fb-ab3160401f34">Kommuneplan</Inndeling>
    <Mal_x002f_rutine xmlns="43ab8ff8-8ab5-42db-b4fb-ab3160401f34" xsi:nil="true"/>
    <SharedWithUsers xmlns="ec6e6c01-f8b3-4c3d-8b3b-b272c90c2164">
      <UserInfo>
        <DisplayName>Reidun Solli Skjørestad</DisplayName>
        <AccountId>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5D10D2CD4FBF4C89F618FD8FF96754" ma:contentTypeVersion="18" ma:contentTypeDescription="Opprett et nytt dokument." ma:contentTypeScope="" ma:versionID="7f1c7b3b88f14b0d3b0052db27808d30">
  <xsd:schema xmlns:xsd="http://www.w3.org/2001/XMLSchema" xmlns:xs="http://www.w3.org/2001/XMLSchema" xmlns:p="http://schemas.microsoft.com/office/2006/metadata/properties" xmlns:ns2="43ab8ff8-8ab5-42db-b4fb-ab3160401f34" xmlns:ns3="ec6e6c01-f8b3-4c3d-8b3b-b272c90c2164" targetNamespace="http://schemas.microsoft.com/office/2006/metadata/properties" ma:root="true" ma:fieldsID="114596891ecd3e3bebb472c0c1916057" ns2:_="" ns3:_="">
    <xsd:import namespace="43ab8ff8-8ab5-42db-b4fb-ab3160401f34"/>
    <xsd:import namespace="ec6e6c01-f8b3-4c3d-8b3b-b272c90c2164"/>
    <xsd:element name="properties">
      <xsd:complexType>
        <xsd:sequence>
          <xsd:element name="documentManagement">
            <xsd:complexType>
              <xsd:all>
                <xsd:element ref="ns2:PlanID" minOccurs="0"/>
                <xsd:element ref="ns2:Avdeling" minOccurs="0"/>
                <xsd:element ref="ns2:Inndeling" minOccurs="0"/>
                <xsd:element ref="ns2:Mal_x002f_rutin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b8ff8-8ab5-42db-b4fb-ab3160401f34" elementFormDefault="qualified">
    <xsd:import namespace="http://schemas.microsoft.com/office/2006/documentManagement/types"/>
    <xsd:import namespace="http://schemas.microsoft.com/office/infopath/2007/PartnerControls"/>
    <xsd:element name="PlanID" ma:index="2" nillable="true" ma:displayName="Plan ID" ma:format="Dropdown" ma:internalName="PlanID" ma:readOnly="false">
      <xsd:simpleType>
        <xsd:restriction base="dms:Text">
          <xsd:maxLength value="255"/>
        </xsd:restriction>
      </xsd:simpleType>
    </xsd:element>
    <xsd:element name="Avdeling" ma:index="3" nillable="true" ma:displayName="Dokumenttype" ma:format="Dropdown" ma:internalName="Avdeling" ma:readOnly="false">
      <xsd:simpleType>
        <xsd:union memberTypes="dms:Text">
          <xsd:simpleType>
            <xsd:restriction base="dms:Choice">
              <xsd:enumeration value="Maler"/>
              <xsd:enumeration value="Rutiner"/>
              <xsd:enumeration value="Råd og tips"/>
              <xsd:enumeration value="Planer under arbeid"/>
              <xsd:enumeration value="Kan denne slettes?"/>
            </xsd:restriction>
          </xsd:simpleType>
        </xsd:union>
      </xsd:simpleType>
    </xsd:element>
    <xsd:element name="Inndeling" ma:index="4" nillable="true" ma:displayName="Inndeling" ma:format="Dropdown" ma:internalName="Inndeling" ma:readOnly="false">
      <xsd:simpleType>
        <xsd:union memberTypes="dms:Text">
          <xsd:simpleType>
            <xsd:restriction base="dms:Choice">
              <xsd:enumeration value="Reguleringsplan"/>
              <xsd:enumeration value="Kommuneplan"/>
              <xsd:enumeration value="Regionalplan"/>
              <xsd:enumeration value="Startpakke "/>
              <xsd:enumeration value="Oppstartmøte"/>
              <xsd:enumeration value="Høring"/>
              <xsd:enumeration value="1. gangs behandling"/>
              <xsd:enumeration value="Innspill"/>
            </xsd:restriction>
          </xsd:simpleType>
        </xsd:union>
      </xsd:simpleType>
    </xsd:element>
    <xsd:element name="Mal_x002f_rutine" ma:index="5" nillable="true" ma:displayName="Mal / rutine" ma:format="Dropdown" ma:internalName="Mal_x002f_rutine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6c01-f8b3-4c3d-8b3b-b272c90c216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05125-6052-4E89-840E-1672C4FD1C53}">
  <ds:schemaRefs>
    <ds:schemaRef ds:uri="http://schemas.microsoft.com/office/2006/metadata/properties"/>
    <ds:schemaRef ds:uri="http://schemas.microsoft.com/office/infopath/2007/PartnerControls"/>
    <ds:schemaRef ds:uri="43ab8ff8-8ab5-42db-b4fb-ab3160401f34"/>
    <ds:schemaRef ds:uri="ec6e6c01-f8b3-4c3d-8b3b-b272c90c2164"/>
  </ds:schemaRefs>
</ds:datastoreItem>
</file>

<file path=customXml/itemProps2.xml><?xml version="1.0" encoding="utf-8"?>
<ds:datastoreItem xmlns:ds="http://schemas.openxmlformats.org/officeDocument/2006/customXml" ds:itemID="{6A57414E-0BBF-4449-AF60-31403D5F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b8ff8-8ab5-42db-b4fb-ab3160401f34"/>
    <ds:schemaRef ds:uri="ec6e6c01-f8b3-4c3d-8b3b-b272c90c2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B0F95-D5C3-418C-978F-EBE3EA997C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Tore Glette-Iversen</dc:creator>
  <keywords/>
  <dc:description/>
  <lastModifiedBy>Tore Glette-Iversen</lastModifiedBy>
  <revision>3</revision>
  <dcterms:created xsi:type="dcterms:W3CDTF">2021-09-08T07:23:00.0000000Z</dcterms:created>
  <dcterms:modified xsi:type="dcterms:W3CDTF">2021-09-09T17:43:25.3033212Z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0x010100E15D10D2CD4FBF4C89F618FD8FF96754</vt:lpwstr>
  </property>
</Properties>
</file>