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4C02" w14:textId="0480A7CC" w:rsidR="007B1F14" w:rsidRDefault="336E80A0" w:rsidP="59A6C7DE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59A6C7DE">
        <w:rPr>
          <w:rFonts w:ascii="Calibri" w:eastAsia="Calibri" w:hAnsi="Calibri" w:cs="Calibri"/>
          <w:b/>
          <w:bCs/>
        </w:rPr>
        <w:t>SØKNAD OM STØTTE TIL BARNEHAGEN FOR Å TILRETTELEGGE TILTAK FOR BARN MED NEDSATT FUNKSJONSEVNE IHT. LOV OM BARNEHAGER § 37</w:t>
      </w:r>
    </w:p>
    <w:p w14:paraId="342D694F" w14:textId="46DD9B2D" w:rsidR="007B1F14" w:rsidRDefault="336E80A0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59A6C7DE">
        <w:rPr>
          <w:rFonts w:ascii="Calibri" w:eastAsia="Calibri" w:hAnsi="Calibri" w:cs="Calibri"/>
        </w:rPr>
        <w:t xml:space="preserve">Det kan søkes om støtte for å legge til rette for tiltak til barn med nedsatt funksjonsevne. Hjelpen skal «sikre at barn med nedsatt funksjonsevne får et egnet individuelt tilrettelagt barnehagetilbud», jf. </w:t>
      </w:r>
      <w:hyperlink r:id="rId7">
        <w:r w:rsidRPr="59A6C7DE">
          <w:rPr>
            <w:rStyle w:val="Hyperkobling"/>
            <w:rFonts w:ascii="Calibri" w:eastAsia="Calibri" w:hAnsi="Calibri" w:cs="Calibri"/>
          </w:rPr>
          <w:t>lov om barnehager § 37</w:t>
        </w:r>
      </w:hyperlink>
      <w:r w:rsidRPr="59A6C7DE">
        <w:rPr>
          <w:rFonts w:ascii="Calibri" w:eastAsia="Calibri" w:hAnsi="Calibri" w:cs="Calibri"/>
        </w:rPr>
        <w:t xml:space="preserve"> </w:t>
      </w:r>
    </w:p>
    <w:p w14:paraId="3343200B" w14:textId="046F8C27" w:rsidR="007B1F14" w:rsidRDefault="336E80A0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59A6C7DE">
        <w:rPr>
          <w:rFonts w:ascii="Calibri" w:eastAsia="Calibri" w:hAnsi="Calibri" w:cs="Calibri"/>
        </w:rPr>
        <w:t xml:space="preserve">Tilretteleggingen kan gis i form av ekstra bemanning, veiledning eller organisatoriske tiltak. </w:t>
      </w:r>
    </w:p>
    <w:p w14:paraId="6D1C2006" w14:textId="51828536" w:rsidR="007B1F14" w:rsidRDefault="336E80A0" w:rsidP="59A6C7DE">
      <w:pPr>
        <w:tabs>
          <w:tab w:val="left" w:pos="1814"/>
          <w:tab w:val="left" w:pos="3629"/>
          <w:tab w:val="left" w:pos="5783"/>
          <w:tab w:val="right" w:pos="10490"/>
        </w:tabs>
        <w:spacing w:before="270"/>
        <w:rPr>
          <w:rFonts w:ascii="Calibri" w:eastAsia="Calibri" w:hAnsi="Calibri" w:cs="Calibri"/>
        </w:rPr>
      </w:pPr>
      <w:r w:rsidRPr="59A6C7DE">
        <w:rPr>
          <w:rFonts w:ascii="Calibri" w:eastAsia="Calibri" w:hAnsi="Calibri" w:cs="Calibri"/>
        </w:rPr>
        <w:t>Søknaden skal inneholde informasjon om hva som skal til for at barnet kan delta i barnehagen på lik linje med andre barn. Kommunens plikt til å tilrettelegge barnehagetilbudet gjelder der hvor tilretteleggingsbehovet er større enn det som barnehageeier kan gjøre innenfor det ordinære barnehagetilbudet.</w:t>
      </w:r>
    </w:p>
    <w:p w14:paraId="6231BC29" w14:textId="42FE0F2D" w:rsidR="007B1F14" w:rsidRDefault="336E80A0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59A6C7DE">
        <w:rPr>
          <w:rFonts w:ascii="Calibri" w:eastAsia="Calibri" w:hAnsi="Calibri" w:cs="Calibri"/>
        </w:rPr>
        <w:t xml:space="preserve">Primært er det foresatte som søker om tilrettelegging for barn med nedsatt funksjonsevne. Foresatte kan få hjelp av barnehagen til å søke. </w:t>
      </w:r>
    </w:p>
    <w:p w14:paraId="2E1D1670" w14:textId="4C06BD27" w:rsidR="007B1F14" w:rsidRDefault="336E80A0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59A6C7DE">
        <w:rPr>
          <w:rFonts w:ascii="Calibri" w:eastAsia="Calibri" w:hAnsi="Calibri" w:cs="Calibri"/>
        </w:rPr>
        <w:t xml:space="preserve">Dersom foresatte ikke ønsker å søke, må det gjøres en vurdering av om barnet har rett til tilrettelegging. I slike tilfeller fyller barnehagen ut søknadsskjema og informere foresatte om søknaden.  </w:t>
      </w:r>
    </w:p>
    <w:p w14:paraId="0C7146FC" w14:textId="61161A4C" w:rsidR="007B1F14" w:rsidRDefault="336E80A0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59A6C7DE">
        <w:rPr>
          <w:rFonts w:ascii="Calibri" w:eastAsia="Calibri" w:hAnsi="Calibri" w:cs="Calibri"/>
        </w:rPr>
        <w:t>For at behandlingstiden skal bli så rask og effektiv som mulig må dokumentasjon på barnets nedsatte funksjonsevne legges ved søknad.</w:t>
      </w:r>
    </w:p>
    <w:p w14:paraId="2A4BDB4C" w14:textId="7A4382A6" w:rsidR="007B1F14" w:rsidRDefault="336E80A0" w:rsidP="59A6C7DE">
      <w:pPr>
        <w:rPr>
          <w:rFonts w:ascii="Calibri" w:eastAsia="Calibri" w:hAnsi="Calibri" w:cs="Calibri"/>
          <w:color w:val="000000" w:themeColor="text1"/>
        </w:rPr>
      </w:pPr>
      <w:r w:rsidRPr="59A6C7DE">
        <w:rPr>
          <w:rFonts w:ascii="Calibri" w:eastAsia="Calibri" w:hAnsi="Calibri" w:cs="Calibri"/>
        </w:rPr>
        <w:t xml:space="preserve">Barnets beste skal være førende, jf. barnekonvensjonen art 3: I alle handlinger som berører barn, skal hensynet til barnets beste være et grunnleggende hensyn. </w:t>
      </w:r>
    </w:p>
    <w:p w14:paraId="2DE83FB7" w14:textId="2E99DCD2" w:rsidR="007B1F14" w:rsidRDefault="007B1F14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5"/>
        <w:gridCol w:w="5730"/>
      </w:tblGrid>
      <w:tr w:rsidR="5C6D33B3" w14:paraId="44D4267C" w14:textId="77777777" w:rsidTr="59A6C7DE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74D78F55" w14:textId="2CBD1DA1" w:rsidR="5C6D33B3" w:rsidRDefault="595113A1" w:rsidP="59A6C7DE">
            <w:pPr>
              <w:spacing w:line="360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>Barnets navn</w:t>
            </w:r>
          </w:p>
        </w:tc>
        <w:tc>
          <w:tcPr>
            <w:tcW w:w="5730" w:type="dxa"/>
            <w:tcMar>
              <w:left w:w="105" w:type="dxa"/>
              <w:right w:w="105" w:type="dxa"/>
            </w:tcMar>
          </w:tcPr>
          <w:p w14:paraId="3BF65EF1" w14:textId="3F16607C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5C6D33B3" w14:paraId="6CB091D1" w14:textId="77777777" w:rsidTr="59A6C7DE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512C4853" w14:textId="74E7720E" w:rsidR="5C6D33B3" w:rsidRDefault="595113A1" w:rsidP="59A6C7DE">
            <w:pPr>
              <w:spacing w:line="360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>Født</w:t>
            </w:r>
          </w:p>
        </w:tc>
        <w:tc>
          <w:tcPr>
            <w:tcW w:w="5730" w:type="dxa"/>
            <w:tcMar>
              <w:left w:w="105" w:type="dxa"/>
              <w:right w:w="105" w:type="dxa"/>
            </w:tcMar>
          </w:tcPr>
          <w:p w14:paraId="69479525" w14:textId="7CFE313D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5C6D33B3" w14:paraId="27640B1E" w14:textId="77777777" w:rsidTr="59A6C7DE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6DD267F2" w14:textId="57C85CEF" w:rsidR="5C6D33B3" w:rsidRDefault="595113A1" w:rsidP="59A6C7DE">
            <w:pPr>
              <w:spacing w:line="360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>Foresatte</w:t>
            </w:r>
          </w:p>
        </w:tc>
        <w:tc>
          <w:tcPr>
            <w:tcW w:w="5730" w:type="dxa"/>
            <w:tcMar>
              <w:left w:w="105" w:type="dxa"/>
              <w:right w:w="105" w:type="dxa"/>
            </w:tcMar>
          </w:tcPr>
          <w:p w14:paraId="1D82140F" w14:textId="32E9DB8D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5C6D33B3" w14:paraId="0E13278C" w14:textId="77777777" w:rsidTr="59A6C7DE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1044A546" w14:textId="3B326309" w:rsidR="5C6D33B3" w:rsidRDefault="595113A1" w:rsidP="59A6C7DE">
            <w:pPr>
              <w:spacing w:line="360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>Hjemmeadresse</w:t>
            </w:r>
          </w:p>
        </w:tc>
        <w:tc>
          <w:tcPr>
            <w:tcW w:w="5730" w:type="dxa"/>
            <w:tcMar>
              <w:left w:w="105" w:type="dxa"/>
              <w:right w:w="105" w:type="dxa"/>
            </w:tcMar>
          </w:tcPr>
          <w:p w14:paraId="1936A421" w14:textId="4A22EA1B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5C6D33B3" w14:paraId="68B7A783" w14:textId="77777777" w:rsidTr="59A6C7DE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0DAE9443" w14:textId="3AF389DF" w:rsidR="5C6D33B3" w:rsidRDefault="595113A1" w:rsidP="59A6C7DE">
            <w:pPr>
              <w:spacing w:line="360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>Startdato i barnehagen</w:t>
            </w:r>
          </w:p>
        </w:tc>
        <w:tc>
          <w:tcPr>
            <w:tcW w:w="5730" w:type="dxa"/>
            <w:tcMar>
              <w:left w:w="105" w:type="dxa"/>
              <w:right w:w="105" w:type="dxa"/>
            </w:tcMar>
          </w:tcPr>
          <w:p w14:paraId="69455EDD" w14:textId="01A6A509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56B23EDF" w14:textId="72F800C2" w:rsidR="007B1F14" w:rsidRDefault="007B1F14" w:rsidP="59A6C7DE">
      <w:pPr>
        <w:spacing w:line="36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5"/>
        <w:gridCol w:w="5730"/>
      </w:tblGrid>
      <w:tr w:rsidR="5C6D33B3" w14:paraId="6AF0D2C0" w14:textId="77777777" w:rsidTr="59A6C7DE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0D6BDA3C" w14:textId="4A4E1947" w:rsidR="5C6D33B3" w:rsidRDefault="595113A1" w:rsidP="59A6C7DE">
            <w:pPr>
              <w:spacing w:line="360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>Barnehage og avdeling</w:t>
            </w:r>
          </w:p>
        </w:tc>
        <w:tc>
          <w:tcPr>
            <w:tcW w:w="5730" w:type="dxa"/>
            <w:tcMar>
              <w:left w:w="105" w:type="dxa"/>
              <w:right w:w="105" w:type="dxa"/>
            </w:tcMar>
          </w:tcPr>
          <w:p w14:paraId="3A9339BD" w14:textId="059E037C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5C6D33B3" w14:paraId="0D10F0DB" w14:textId="77777777" w:rsidTr="59A6C7DE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60B7922C" w14:textId="72D7B913" w:rsidR="5C6D33B3" w:rsidRDefault="595113A1" w:rsidP="59A6C7DE">
            <w:pPr>
              <w:spacing w:line="360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>Barnets oppholdstid i barnehagen pr. dags dato.</w:t>
            </w:r>
          </w:p>
        </w:tc>
        <w:tc>
          <w:tcPr>
            <w:tcW w:w="5730" w:type="dxa"/>
            <w:tcMar>
              <w:left w:w="105" w:type="dxa"/>
              <w:right w:w="105" w:type="dxa"/>
            </w:tcMar>
          </w:tcPr>
          <w:p w14:paraId="5DDF8218" w14:textId="227ABCDA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54FE0051" w14:textId="34114635" w:rsidR="59A6C7DE" w:rsidRDefault="59A6C7DE" w:rsidP="59A6C7DE">
      <w:pPr>
        <w:spacing w:line="276" w:lineRule="auto"/>
        <w:rPr>
          <w:rFonts w:ascii="Calibri" w:eastAsia="Calibri" w:hAnsi="Calibri" w:cs="Calibri"/>
          <w:b/>
          <w:bCs/>
        </w:rPr>
      </w:pPr>
    </w:p>
    <w:p w14:paraId="12F500CD" w14:textId="77777777" w:rsidR="000F027E" w:rsidRDefault="000F027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3AD8AB5C" w14:textId="3C33313F" w:rsidR="007B1F14" w:rsidRDefault="336E80A0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59A6C7DE">
        <w:rPr>
          <w:rFonts w:ascii="Calibri" w:eastAsia="Calibri" w:hAnsi="Calibri" w:cs="Calibri"/>
          <w:b/>
          <w:bCs/>
        </w:rPr>
        <w:lastRenderedPageBreak/>
        <w:t>Informasjon og beskrivelse av barnets nedsatte funksjonsevne:</w:t>
      </w:r>
    </w:p>
    <w:p w14:paraId="3D54470D" w14:textId="3EAD340B" w:rsidR="007B1F14" w:rsidRDefault="007B1F14" w:rsidP="59A6C7DE">
      <w:pPr>
        <w:spacing w:line="360" w:lineRule="auto"/>
        <w:rPr>
          <w:rFonts w:ascii="Calibri" w:eastAsia="Calibri" w:hAnsi="Calibri" w:cs="Calibri"/>
          <w:color w:val="000000" w:themeColor="text1"/>
        </w:rPr>
      </w:pPr>
    </w:p>
    <w:p w14:paraId="27441FEB" w14:textId="3890EAFF" w:rsidR="59A6C7DE" w:rsidRDefault="59A6C7DE" w:rsidP="59A6C7DE">
      <w:pPr>
        <w:spacing w:line="360" w:lineRule="auto"/>
        <w:rPr>
          <w:rFonts w:ascii="Calibri" w:eastAsia="Calibri" w:hAnsi="Calibri" w:cs="Calibri"/>
        </w:rPr>
      </w:pPr>
    </w:p>
    <w:p w14:paraId="717C2F37" w14:textId="7357412C" w:rsidR="59A6C7DE" w:rsidRDefault="59A6C7DE" w:rsidP="59A6C7DE">
      <w:pPr>
        <w:spacing w:line="360" w:lineRule="auto"/>
        <w:rPr>
          <w:rFonts w:ascii="Calibri" w:eastAsia="Calibri" w:hAnsi="Calibri" w:cs="Calibri"/>
        </w:rPr>
      </w:pPr>
    </w:p>
    <w:p w14:paraId="78E1ED77" w14:textId="0F5D1E8B" w:rsidR="007B1F14" w:rsidRDefault="336E80A0" w:rsidP="59A6C7DE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59A6C7DE">
        <w:rPr>
          <w:rFonts w:ascii="Calibri" w:eastAsia="Calibri" w:hAnsi="Calibri" w:cs="Calibri"/>
          <w:b/>
          <w:bCs/>
        </w:rPr>
        <w:t>Beskriv personalets kompetanse i forhold til barnets nedsatte funksjonsevne.</w:t>
      </w:r>
    </w:p>
    <w:p w14:paraId="2CFA8954" w14:textId="0C4F1890" w:rsidR="007B1F14" w:rsidRDefault="007B1F14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p w14:paraId="5362F5A2" w14:textId="6C7F5174" w:rsidR="007B1F14" w:rsidRDefault="007B1F14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p w14:paraId="4F04B9F1" w14:textId="3D4E1A89" w:rsidR="59A6C7DE" w:rsidRDefault="59A6C7DE" w:rsidP="59A6C7DE">
      <w:pPr>
        <w:spacing w:line="276" w:lineRule="auto"/>
        <w:rPr>
          <w:rFonts w:ascii="Calibri" w:eastAsia="Calibri" w:hAnsi="Calibri" w:cs="Calibri"/>
        </w:rPr>
      </w:pPr>
    </w:p>
    <w:p w14:paraId="18B994D7" w14:textId="76DB9427" w:rsidR="59A6C7DE" w:rsidRDefault="59A6C7DE" w:rsidP="59A6C7DE">
      <w:pPr>
        <w:spacing w:line="276" w:lineRule="auto"/>
        <w:rPr>
          <w:rFonts w:ascii="Calibri" w:eastAsia="Calibri" w:hAnsi="Calibri" w:cs="Calibri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943"/>
        <w:gridCol w:w="2943"/>
      </w:tblGrid>
      <w:tr w:rsidR="5C6D33B3" w14:paraId="7D451F7E" w14:textId="77777777" w:rsidTr="59A6C7DE">
        <w:trPr>
          <w:trHeight w:val="300"/>
        </w:trPr>
        <w:tc>
          <w:tcPr>
            <w:tcW w:w="8829" w:type="dxa"/>
            <w:gridSpan w:val="3"/>
            <w:tcMar>
              <w:left w:w="105" w:type="dxa"/>
              <w:right w:w="105" w:type="dxa"/>
            </w:tcMar>
          </w:tcPr>
          <w:p w14:paraId="2F2CC9F1" w14:textId="3062C0FB" w:rsidR="5C6D33B3" w:rsidRDefault="595113A1" w:rsidP="59A6C7DE">
            <w:pPr>
              <w:spacing w:line="276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 xml:space="preserve">I hvilke situasjoner i løpet av dagen trenger barnet tilrettelegging </w:t>
            </w:r>
            <w:r w:rsidRPr="59A6C7DE">
              <w:rPr>
                <w:rFonts w:ascii="Calibri" w:eastAsia="Calibri" w:hAnsi="Calibri" w:cs="Calibri"/>
                <w:b/>
                <w:bCs/>
                <w:u w:val="single"/>
              </w:rPr>
              <w:t>utover</w:t>
            </w:r>
            <w:r w:rsidRPr="59A6C7DE">
              <w:rPr>
                <w:rFonts w:ascii="Calibri" w:eastAsia="Calibri" w:hAnsi="Calibri" w:cs="Calibri"/>
                <w:b/>
                <w:bCs/>
              </w:rPr>
              <w:t xml:space="preserve"> barnehagens egen plikt til tilrettelegging. </w:t>
            </w:r>
          </w:p>
          <w:p w14:paraId="1F082AC3" w14:textId="7DFDB9F6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5C6D33B3" w14:paraId="0635B13A" w14:textId="77777777" w:rsidTr="59A6C7DE">
        <w:trPr>
          <w:trHeight w:val="300"/>
        </w:trPr>
        <w:tc>
          <w:tcPr>
            <w:tcW w:w="2943" w:type="dxa"/>
            <w:tcMar>
              <w:left w:w="105" w:type="dxa"/>
              <w:right w:w="105" w:type="dxa"/>
            </w:tcMar>
          </w:tcPr>
          <w:p w14:paraId="4A446DEB" w14:textId="1D518AA1" w:rsidR="5C6D33B3" w:rsidRDefault="595113A1" w:rsidP="59A6C7DE">
            <w:pPr>
              <w:spacing w:line="360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>Situasjoner:</w:t>
            </w:r>
          </w:p>
          <w:p w14:paraId="4B94B0CA" w14:textId="5E3590F4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3" w:type="dxa"/>
            <w:tcMar>
              <w:left w:w="105" w:type="dxa"/>
              <w:right w:w="105" w:type="dxa"/>
            </w:tcMar>
          </w:tcPr>
          <w:p w14:paraId="1FF357C1" w14:textId="512A0023" w:rsidR="5C6D33B3" w:rsidRDefault="595113A1" w:rsidP="59A6C7DE">
            <w:pPr>
              <w:spacing w:line="360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>Tidspunkt:</w:t>
            </w:r>
          </w:p>
        </w:tc>
        <w:tc>
          <w:tcPr>
            <w:tcW w:w="2943" w:type="dxa"/>
            <w:tcMar>
              <w:left w:w="105" w:type="dxa"/>
              <w:right w:w="105" w:type="dxa"/>
            </w:tcMar>
          </w:tcPr>
          <w:p w14:paraId="49EA306E" w14:textId="6340E008" w:rsidR="5C6D33B3" w:rsidRDefault="595113A1" w:rsidP="59A6C7DE">
            <w:pPr>
              <w:spacing w:line="360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>Hvordan kan hjelpen utføres:</w:t>
            </w:r>
          </w:p>
        </w:tc>
      </w:tr>
      <w:tr w:rsidR="5C6D33B3" w14:paraId="4BA77662" w14:textId="77777777" w:rsidTr="59A6C7DE">
        <w:trPr>
          <w:trHeight w:val="300"/>
        </w:trPr>
        <w:tc>
          <w:tcPr>
            <w:tcW w:w="2943" w:type="dxa"/>
            <w:tcMar>
              <w:left w:w="105" w:type="dxa"/>
              <w:right w:w="105" w:type="dxa"/>
            </w:tcMar>
          </w:tcPr>
          <w:p w14:paraId="14E43074" w14:textId="1489DF6E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3" w:type="dxa"/>
            <w:tcMar>
              <w:left w:w="105" w:type="dxa"/>
              <w:right w:w="105" w:type="dxa"/>
            </w:tcMar>
          </w:tcPr>
          <w:p w14:paraId="00EDFCE2" w14:textId="36D5BD22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3" w:type="dxa"/>
            <w:tcMar>
              <w:left w:w="105" w:type="dxa"/>
              <w:right w:w="105" w:type="dxa"/>
            </w:tcMar>
          </w:tcPr>
          <w:p w14:paraId="270CB343" w14:textId="6D88B101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5C6D33B3" w14:paraId="6031395B" w14:textId="77777777" w:rsidTr="59A6C7DE">
        <w:trPr>
          <w:trHeight w:val="300"/>
        </w:trPr>
        <w:tc>
          <w:tcPr>
            <w:tcW w:w="2943" w:type="dxa"/>
            <w:tcMar>
              <w:left w:w="105" w:type="dxa"/>
              <w:right w:w="105" w:type="dxa"/>
            </w:tcMar>
          </w:tcPr>
          <w:p w14:paraId="31999654" w14:textId="1F2B08B5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3" w:type="dxa"/>
            <w:tcMar>
              <w:left w:w="105" w:type="dxa"/>
              <w:right w:w="105" w:type="dxa"/>
            </w:tcMar>
          </w:tcPr>
          <w:p w14:paraId="3D70A69B" w14:textId="475569C2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3" w:type="dxa"/>
            <w:tcMar>
              <w:left w:w="105" w:type="dxa"/>
              <w:right w:w="105" w:type="dxa"/>
            </w:tcMar>
          </w:tcPr>
          <w:p w14:paraId="19B3D16D" w14:textId="30083951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5C6D33B3" w14:paraId="5042FAF8" w14:textId="77777777" w:rsidTr="59A6C7DE">
        <w:trPr>
          <w:trHeight w:val="300"/>
        </w:trPr>
        <w:tc>
          <w:tcPr>
            <w:tcW w:w="2943" w:type="dxa"/>
            <w:tcMar>
              <w:left w:w="105" w:type="dxa"/>
              <w:right w:w="105" w:type="dxa"/>
            </w:tcMar>
          </w:tcPr>
          <w:p w14:paraId="7B605086" w14:textId="1142BA68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3" w:type="dxa"/>
            <w:tcMar>
              <w:left w:w="105" w:type="dxa"/>
              <w:right w:w="105" w:type="dxa"/>
            </w:tcMar>
          </w:tcPr>
          <w:p w14:paraId="723A5B77" w14:textId="14F7D9E1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3" w:type="dxa"/>
            <w:tcMar>
              <w:left w:w="105" w:type="dxa"/>
              <w:right w:w="105" w:type="dxa"/>
            </w:tcMar>
          </w:tcPr>
          <w:p w14:paraId="316EAE19" w14:textId="6D8C2E23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5C6D33B3" w14:paraId="1ED01C5E" w14:textId="77777777" w:rsidTr="59A6C7DE">
        <w:trPr>
          <w:trHeight w:val="300"/>
        </w:trPr>
        <w:tc>
          <w:tcPr>
            <w:tcW w:w="2943" w:type="dxa"/>
            <w:tcMar>
              <w:left w:w="105" w:type="dxa"/>
              <w:right w:w="105" w:type="dxa"/>
            </w:tcMar>
          </w:tcPr>
          <w:p w14:paraId="124A3F0C" w14:textId="7FE5B2BE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3" w:type="dxa"/>
            <w:tcMar>
              <w:left w:w="105" w:type="dxa"/>
              <w:right w:w="105" w:type="dxa"/>
            </w:tcMar>
          </w:tcPr>
          <w:p w14:paraId="625A55E1" w14:textId="2FE664EF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3" w:type="dxa"/>
            <w:tcMar>
              <w:left w:w="105" w:type="dxa"/>
              <w:right w:w="105" w:type="dxa"/>
            </w:tcMar>
          </w:tcPr>
          <w:p w14:paraId="0A81CA64" w14:textId="70D6C700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5C6D33B3" w14:paraId="1F06FCA3" w14:textId="77777777" w:rsidTr="59A6C7DE">
        <w:trPr>
          <w:trHeight w:val="300"/>
        </w:trPr>
        <w:tc>
          <w:tcPr>
            <w:tcW w:w="8829" w:type="dxa"/>
            <w:gridSpan w:val="3"/>
            <w:tcMar>
              <w:left w:w="105" w:type="dxa"/>
              <w:right w:w="105" w:type="dxa"/>
            </w:tcMar>
          </w:tcPr>
          <w:p w14:paraId="143DADD0" w14:textId="798CCAB1" w:rsidR="5C6D33B3" w:rsidRDefault="595113A1" w:rsidP="59A6C7DE">
            <w:pPr>
              <w:spacing w:line="276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>Ved søknad om veiledning eller organisatoriske tiltak, konkretiser behov:</w:t>
            </w:r>
          </w:p>
          <w:p w14:paraId="67972744" w14:textId="78EE8D4A" w:rsidR="5C6D33B3" w:rsidRDefault="5C6D33B3" w:rsidP="59A6C7DE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2C63CBA" w14:textId="3DD0910B" w:rsidR="5C6D33B3" w:rsidRDefault="5C6D33B3" w:rsidP="59A6C7DE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4FEA969" w14:textId="67DCA76C" w:rsidR="5C6D33B3" w:rsidRDefault="5C6D33B3" w:rsidP="59A6C7DE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53BEA2E" w14:textId="04CE6019" w:rsidR="5C6D33B3" w:rsidRDefault="5C6D33B3" w:rsidP="59A6C7DE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7AA81121" w14:textId="110CE2E6" w:rsidR="007B1F14" w:rsidRDefault="007B1F14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p w14:paraId="3063ED5F" w14:textId="77777777" w:rsidR="000F027E" w:rsidRDefault="000F027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00AA8519" w14:textId="5C2C73D1" w:rsidR="007B1F14" w:rsidRDefault="336E80A0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59A6C7DE">
        <w:rPr>
          <w:rFonts w:ascii="Calibri" w:eastAsia="Calibri" w:hAnsi="Calibri" w:cs="Calibri"/>
          <w:b/>
          <w:bCs/>
        </w:rPr>
        <w:lastRenderedPageBreak/>
        <w:t>Informasjon om barnehagens arbeid for et individuelt tilrettelagt barnehagetilbud – hva kan barnehagen gjøre innenfor det ordinære barnehagetilbudet?</w:t>
      </w:r>
    </w:p>
    <w:p w14:paraId="4B2E5EAB" w14:textId="4FEBCCC4" w:rsidR="007B1F14" w:rsidRDefault="007B1F14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5C6D33B3" w14:paraId="509D18A3" w14:textId="77777777" w:rsidTr="59A6C7DE">
        <w:trPr>
          <w:trHeight w:val="300"/>
        </w:trPr>
        <w:tc>
          <w:tcPr>
            <w:tcW w:w="8850" w:type="dxa"/>
            <w:tcMar>
              <w:left w:w="105" w:type="dxa"/>
              <w:right w:w="105" w:type="dxa"/>
            </w:tcMar>
          </w:tcPr>
          <w:p w14:paraId="388A645C" w14:textId="4CC37C69" w:rsidR="5C6D33B3" w:rsidRDefault="595113A1" w:rsidP="59A6C7DE">
            <w:pPr>
              <w:spacing w:line="276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>Dokumentasjon som vedlegges om barnets nedsatte funksjonsevne:</w:t>
            </w:r>
          </w:p>
          <w:p w14:paraId="43E079DC" w14:textId="1632AC7E" w:rsidR="5C6D33B3" w:rsidRDefault="595113A1" w:rsidP="59A6C7DE">
            <w:pPr>
              <w:spacing w:line="276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>For eksempel: fra helsestasjon, fastlege, sykehus, sakkyndig vurdering, BUP, TRAS, Alle med.</w:t>
            </w:r>
          </w:p>
        </w:tc>
      </w:tr>
      <w:tr w:rsidR="5C6D33B3" w14:paraId="00E49EA2" w14:textId="77777777" w:rsidTr="59A6C7DE">
        <w:trPr>
          <w:trHeight w:val="300"/>
        </w:trPr>
        <w:tc>
          <w:tcPr>
            <w:tcW w:w="8850" w:type="dxa"/>
            <w:tcMar>
              <w:left w:w="105" w:type="dxa"/>
              <w:right w:w="105" w:type="dxa"/>
            </w:tcMar>
          </w:tcPr>
          <w:p w14:paraId="3EAC94C3" w14:textId="4F623D2D" w:rsidR="5C6D33B3" w:rsidRDefault="5C6D33B3" w:rsidP="59A6C7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5C6D33B3" w14:paraId="06D15BAE" w14:textId="77777777" w:rsidTr="59A6C7DE">
        <w:trPr>
          <w:trHeight w:val="300"/>
        </w:trPr>
        <w:tc>
          <w:tcPr>
            <w:tcW w:w="8850" w:type="dxa"/>
            <w:tcMar>
              <w:left w:w="105" w:type="dxa"/>
              <w:right w:w="105" w:type="dxa"/>
            </w:tcMar>
          </w:tcPr>
          <w:p w14:paraId="2667BE01" w14:textId="37B0C4CA" w:rsidR="5C6D33B3" w:rsidRDefault="5C6D33B3" w:rsidP="59A6C7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5C6D33B3" w14:paraId="3BE7127C" w14:textId="77777777" w:rsidTr="59A6C7DE">
        <w:trPr>
          <w:trHeight w:val="300"/>
        </w:trPr>
        <w:tc>
          <w:tcPr>
            <w:tcW w:w="8850" w:type="dxa"/>
            <w:tcMar>
              <w:left w:w="105" w:type="dxa"/>
              <w:right w:w="105" w:type="dxa"/>
            </w:tcMar>
          </w:tcPr>
          <w:p w14:paraId="37CC9470" w14:textId="17262A4D" w:rsidR="5C6D33B3" w:rsidRDefault="5C6D33B3" w:rsidP="59A6C7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28A5432A" w14:textId="70DB5B1F" w:rsidR="007B1F14" w:rsidRDefault="007B1F14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638"/>
      </w:tblGrid>
      <w:tr w:rsidR="5C6D33B3" w14:paraId="578F04A1" w14:textId="77777777" w:rsidTr="59A6C7DE">
        <w:trPr>
          <w:trHeight w:val="300"/>
        </w:trPr>
        <w:tc>
          <w:tcPr>
            <w:tcW w:w="3276" w:type="dxa"/>
            <w:gridSpan w:val="2"/>
            <w:tcMar>
              <w:left w:w="105" w:type="dxa"/>
              <w:right w:w="105" w:type="dxa"/>
            </w:tcMar>
          </w:tcPr>
          <w:p w14:paraId="7387013E" w14:textId="4183AF87" w:rsidR="5C6D33B3" w:rsidRDefault="595113A1" w:rsidP="59A6C7DE">
            <w:pPr>
              <w:spacing w:line="276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>Er barnet henvist til PPT?</w:t>
            </w:r>
          </w:p>
        </w:tc>
      </w:tr>
      <w:tr w:rsidR="5C6D33B3" w14:paraId="03B0CBE4" w14:textId="77777777" w:rsidTr="59A6C7DE">
        <w:trPr>
          <w:trHeight w:val="60"/>
        </w:trPr>
        <w:tc>
          <w:tcPr>
            <w:tcW w:w="1638" w:type="dxa"/>
            <w:tcMar>
              <w:left w:w="105" w:type="dxa"/>
              <w:right w:w="105" w:type="dxa"/>
            </w:tcMar>
          </w:tcPr>
          <w:p w14:paraId="30DFB4EC" w14:textId="3DD088E6" w:rsidR="5C6D33B3" w:rsidRDefault="595113A1" w:rsidP="59A6C7DE">
            <w:pPr>
              <w:spacing w:line="276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 xml:space="preserve">Ja 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</w:tcPr>
          <w:p w14:paraId="3BC1A96B" w14:textId="0036D0CB" w:rsidR="5C6D33B3" w:rsidRDefault="5C6D33B3" w:rsidP="59A6C7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5C6D33B3" w14:paraId="1ECB7496" w14:textId="77777777" w:rsidTr="59A6C7DE">
        <w:trPr>
          <w:trHeight w:val="300"/>
        </w:trPr>
        <w:tc>
          <w:tcPr>
            <w:tcW w:w="1638" w:type="dxa"/>
            <w:tcMar>
              <w:left w:w="105" w:type="dxa"/>
              <w:right w:w="105" w:type="dxa"/>
            </w:tcMar>
          </w:tcPr>
          <w:p w14:paraId="400229CA" w14:textId="7D054707" w:rsidR="5C6D33B3" w:rsidRDefault="595113A1" w:rsidP="59A6C7DE">
            <w:pPr>
              <w:spacing w:line="276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>Nei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</w:tcPr>
          <w:p w14:paraId="4AA1922C" w14:textId="429F61E7" w:rsidR="5C6D33B3" w:rsidRDefault="5C6D33B3" w:rsidP="59A6C7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21FE9FFA" w14:textId="413A1BCB" w:rsidR="007B1F14" w:rsidRDefault="007B1F14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5C6D33B3" w14:paraId="6AAE4418" w14:textId="77777777" w:rsidTr="59A6C7DE">
        <w:trPr>
          <w:trHeight w:val="300"/>
        </w:trPr>
        <w:tc>
          <w:tcPr>
            <w:tcW w:w="8850" w:type="dxa"/>
            <w:tcMar>
              <w:left w:w="105" w:type="dxa"/>
              <w:right w:w="105" w:type="dxa"/>
            </w:tcMar>
          </w:tcPr>
          <w:p w14:paraId="06801DEA" w14:textId="6AD292FB" w:rsidR="5C6D33B3" w:rsidRDefault="595113A1" w:rsidP="59A6C7DE">
            <w:pPr>
              <w:spacing w:line="276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>Andre hjelpeinstanser som barnehagen samarbeider med om barnet.</w:t>
            </w:r>
          </w:p>
        </w:tc>
      </w:tr>
      <w:tr w:rsidR="5C6D33B3" w14:paraId="2A7B52C1" w14:textId="77777777" w:rsidTr="59A6C7DE">
        <w:trPr>
          <w:trHeight w:val="300"/>
        </w:trPr>
        <w:tc>
          <w:tcPr>
            <w:tcW w:w="8850" w:type="dxa"/>
            <w:tcMar>
              <w:left w:w="105" w:type="dxa"/>
              <w:right w:w="105" w:type="dxa"/>
            </w:tcMar>
          </w:tcPr>
          <w:p w14:paraId="52CCED5A" w14:textId="7A429586" w:rsidR="5C6D33B3" w:rsidRDefault="5C6D33B3" w:rsidP="59A6C7DE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66C27D9A" w14:textId="1C4F3AC1" w:rsidR="5C6D33B3" w:rsidRDefault="5C6D33B3" w:rsidP="59A6C7DE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20A9CC50" w14:textId="62B0EBDD" w:rsidR="5C6D33B3" w:rsidRDefault="5C6D33B3" w:rsidP="59A6C7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3F031C4" w14:textId="37AE6E91" w:rsidR="007B1F14" w:rsidRDefault="007B1F14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p w14:paraId="275B1F73" w14:textId="197BB029" w:rsidR="007B1F14" w:rsidRDefault="336E80A0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59A6C7DE">
        <w:rPr>
          <w:rFonts w:ascii="Calibri" w:eastAsia="Calibri" w:hAnsi="Calibri" w:cs="Calibri"/>
          <w:b/>
          <w:bCs/>
        </w:rPr>
        <w:t>Kun for private barnehager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5C6D33B3" w14:paraId="3B7A03AB" w14:textId="77777777" w:rsidTr="59A6C7DE">
        <w:trPr>
          <w:trHeight w:val="300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444A34CA" w14:textId="48D766B6" w:rsidR="5C6D33B3" w:rsidRDefault="5C6D33B3" w:rsidP="59A6C7DE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057056D3" w14:textId="380666A3" w:rsidR="5C6D33B3" w:rsidRDefault="595113A1" w:rsidP="59A6C7DE">
            <w:pPr>
              <w:spacing w:line="276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 xml:space="preserve">Kommunen kan ikke pålegge private barnehage å tilrettelegge etter § 37. Hvis ikke barnehagen ønsker å inngå avtale om tilrettelegging, kan kommunen tilby plass i en annen barnehage. </w:t>
            </w:r>
          </w:p>
          <w:p w14:paraId="156817AC" w14:textId="209E6AE4" w:rsidR="5C6D33B3" w:rsidRDefault="5C6D33B3" w:rsidP="59A6C7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5C6D33B3" w14:paraId="51515C9F" w14:textId="77777777" w:rsidTr="59A6C7DE">
        <w:trPr>
          <w:trHeight w:val="300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06BBED2E" w14:textId="0A812FB4" w:rsidR="5C6D33B3" w:rsidRDefault="595113A1" w:rsidP="59A6C7DE">
            <w:pPr>
              <w:spacing w:line="276" w:lineRule="auto"/>
              <w:rPr>
                <w:rFonts w:ascii="Calibri" w:eastAsia="Calibri" w:hAnsi="Calibri" w:cs="Calibri"/>
              </w:rPr>
            </w:pPr>
            <w:r w:rsidRPr="59A6C7DE">
              <w:rPr>
                <w:rFonts w:ascii="Calibri" w:eastAsia="Calibri" w:hAnsi="Calibri" w:cs="Calibri"/>
                <w:b/>
                <w:bCs/>
              </w:rPr>
              <w:t>Vil barnehagen inngå en avtale med kommunen angående individuelt tilrettelagt tilbud?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28365D65" w14:textId="66730FBF" w:rsidR="5C6D33B3" w:rsidRDefault="5C6D33B3" w:rsidP="59A6C7D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2748E5A1" w14:textId="3767071A" w:rsidR="007B1F14" w:rsidRDefault="007B1F14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p w14:paraId="5ECADF57" w14:textId="4299C3CC" w:rsidR="007B1F14" w:rsidRDefault="007B1F14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p w14:paraId="196A67C2" w14:textId="10D71A6C" w:rsidR="007B1F14" w:rsidRDefault="336E80A0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59A6C7DE">
        <w:rPr>
          <w:rFonts w:ascii="Calibri" w:eastAsia="Calibri" w:hAnsi="Calibri" w:cs="Calibri"/>
        </w:rPr>
        <w:t>Søknaden gjelder for perioden: …………………………………………………………</w:t>
      </w:r>
    </w:p>
    <w:p w14:paraId="7B6B6C9D" w14:textId="5D2BA3D1" w:rsidR="007B1F14" w:rsidRDefault="007B1F14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p w14:paraId="0E168A1F" w14:textId="5F786800" w:rsidR="007B1F14" w:rsidRDefault="336E80A0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59A6C7DE">
        <w:rPr>
          <w:rFonts w:ascii="Calibri" w:eastAsia="Calibri" w:hAnsi="Calibri" w:cs="Calibri"/>
        </w:rPr>
        <w:t>Dato: …………………</w:t>
      </w:r>
    </w:p>
    <w:p w14:paraId="640A3600" w14:textId="7B9CAF3A" w:rsidR="007B1F14" w:rsidRDefault="007B1F14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p w14:paraId="4528180F" w14:textId="168D6F28" w:rsidR="007B1F14" w:rsidRDefault="336E80A0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59A6C7DE">
        <w:rPr>
          <w:rFonts w:ascii="Calibri" w:eastAsia="Calibri" w:hAnsi="Calibri" w:cs="Calibri"/>
        </w:rPr>
        <w:t>Underskrift foreldre: ………………………………………………………… …</w:t>
      </w:r>
    </w:p>
    <w:p w14:paraId="3F655BAB" w14:textId="2F591D3A" w:rsidR="007B1F14" w:rsidRDefault="007B1F14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p w14:paraId="339EEBCE" w14:textId="37BEE1A0" w:rsidR="007B1F14" w:rsidRDefault="007B1F14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p w14:paraId="68303CC4" w14:textId="142F32E5" w:rsidR="007B1F14" w:rsidRDefault="336E80A0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59A6C7DE">
        <w:rPr>
          <w:rFonts w:ascii="Calibri" w:eastAsia="Calibri" w:hAnsi="Calibri" w:cs="Calibri"/>
        </w:rPr>
        <w:t>Dato: …………………</w:t>
      </w:r>
    </w:p>
    <w:p w14:paraId="323686D4" w14:textId="31C5C0BB" w:rsidR="007B1F14" w:rsidRDefault="007B1F14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p w14:paraId="14B0CDEE" w14:textId="09ADB8E2" w:rsidR="007B1F14" w:rsidRDefault="336E80A0" w:rsidP="59A6C7DE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59A6C7DE">
        <w:rPr>
          <w:rFonts w:ascii="Calibri" w:eastAsia="Calibri" w:hAnsi="Calibri" w:cs="Calibri"/>
        </w:rPr>
        <w:t>Underskrift styrer …………………………………………………………….</w:t>
      </w:r>
    </w:p>
    <w:p w14:paraId="54CF70EB" w14:textId="1F35D53B" w:rsidR="007B1F14" w:rsidRDefault="007B1F14" w:rsidP="59A6C7DE">
      <w:pPr>
        <w:tabs>
          <w:tab w:val="left" w:pos="1814"/>
          <w:tab w:val="left" w:pos="3629"/>
          <w:tab w:val="left" w:pos="5783"/>
          <w:tab w:val="right" w:pos="10490"/>
        </w:tabs>
        <w:spacing w:before="200" w:line="260" w:lineRule="exact"/>
        <w:rPr>
          <w:rFonts w:ascii="Calibri" w:eastAsia="Calibri" w:hAnsi="Calibri" w:cs="Calibri"/>
          <w:color w:val="404040" w:themeColor="text1" w:themeTint="BF"/>
        </w:rPr>
      </w:pPr>
    </w:p>
    <w:p w14:paraId="34F2B0A4" w14:textId="69C967FA" w:rsidR="007B1F14" w:rsidRDefault="336E80A0" w:rsidP="59A6C7DE">
      <w:pPr>
        <w:tabs>
          <w:tab w:val="left" w:pos="1814"/>
          <w:tab w:val="left" w:pos="3629"/>
          <w:tab w:val="left" w:pos="5783"/>
          <w:tab w:val="right" w:pos="10490"/>
        </w:tabs>
        <w:spacing w:line="276" w:lineRule="auto"/>
        <w:rPr>
          <w:rFonts w:ascii="Calibri" w:eastAsia="Calibri" w:hAnsi="Calibri" w:cs="Calibri"/>
          <w:color w:val="404040" w:themeColor="text1" w:themeTint="BF"/>
        </w:rPr>
      </w:pPr>
      <w:r w:rsidRPr="59A6C7DE">
        <w:rPr>
          <w:rFonts w:ascii="Calibri" w:eastAsia="Calibri" w:hAnsi="Calibri" w:cs="Calibri"/>
        </w:rPr>
        <w:t>Barnehagen anses som part i saken og vil motta kopi av enkeltvedtaket når søknaden er behandlet.</w:t>
      </w:r>
    </w:p>
    <w:p w14:paraId="789D5A34" w14:textId="3A2AA9CE" w:rsidR="007B1F14" w:rsidRDefault="336E80A0" w:rsidP="59A6C7DE">
      <w:pPr>
        <w:tabs>
          <w:tab w:val="left" w:pos="1814"/>
          <w:tab w:val="left" w:pos="3629"/>
          <w:tab w:val="left" w:pos="5783"/>
          <w:tab w:val="right" w:pos="10490"/>
        </w:tabs>
        <w:spacing w:before="200" w:line="260" w:lineRule="exact"/>
        <w:rPr>
          <w:rFonts w:ascii="Calibri" w:eastAsia="Calibri" w:hAnsi="Calibri" w:cs="Calibri"/>
          <w:color w:val="404040" w:themeColor="text1" w:themeTint="BF"/>
        </w:rPr>
      </w:pPr>
      <w:r w:rsidRPr="59A6C7DE">
        <w:rPr>
          <w:rFonts w:ascii="Calibri" w:eastAsia="Calibri" w:hAnsi="Calibri" w:cs="Calibri"/>
        </w:rPr>
        <w:t>Ved eventuelt bytte av barnehage må det søkes på nytt.</w:t>
      </w:r>
    </w:p>
    <w:p w14:paraId="35102267" w14:textId="056DBAFC" w:rsidR="007B1F14" w:rsidRDefault="007B1F14" w:rsidP="59A6C7DE">
      <w:pPr>
        <w:tabs>
          <w:tab w:val="left" w:pos="1814"/>
          <w:tab w:val="left" w:pos="3629"/>
          <w:tab w:val="left" w:pos="5783"/>
          <w:tab w:val="right" w:pos="10490"/>
        </w:tabs>
        <w:spacing w:before="200" w:line="260" w:lineRule="exact"/>
        <w:rPr>
          <w:rFonts w:ascii="Calibri" w:eastAsia="Calibri" w:hAnsi="Calibri" w:cs="Calibri"/>
          <w:color w:val="404040" w:themeColor="text1" w:themeTint="BF"/>
        </w:rPr>
      </w:pPr>
    </w:p>
    <w:p w14:paraId="389AEFC2" w14:textId="7F28585E" w:rsidR="007B1F14" w:rsidRDefault="336E80A0" w:rsidP="59A6C7DE">
      <w:pPr>
        <w:tabs>
          <w:tab w:val="left" w:pos="1814"/>
          <w:tab w:val="left" w:pos="3629"/>
          <w:tab w:val="left" w:pos="5783"/>
          <w:tab w:val="right" w:pos="10490"/>
        </w:tabs>
        <w:spacing w:before="200" w:line="260" w:lineRule="exact"/>
        <w:rPr>
          <w:rFonts w:ascii="Calibri" w:eastAsia="Calibri" w:hAnsi="Calibri" w:cs="Calibri"/>
          <w:color w:val="404040" w:themeColor="text1" w:themeTint="BF"/>
        </w:rPr>
      </w:pPr>
      <w:r w:rsidRPr="59A6C7DE">
        <w:rPr>
          <w:rFonts w:ascii="Calibri" w:eastAsia="Calibri" w:hAnsi="Calibri" w:cs="Calibri"/>
          <w:u w:val="single"/>
        </w:rPr>
        <w:t>Søknaden sendes til:</w:t>
      </w:r>
    </w:p>
    <w:p w14:paraId="1941E69C" w14:textId="1E4948AC" w:rsidR="007B1F14" w:rsidRDefault="336E80A0" w:rsidP="59A6C7DE">
      <w:pPr>
        <w:tabs>
          <w:tab w:val="left" w:pos="1814"/>
          <w:tab w:val="left" w:pos="3629"/>
          <w:tab w:val="left" w:pos="5783"/>
          <w:tab w:val="right" w:pos="10490"/>
        </w:tabs>
        <w:spacing w:before="200" w:line="260" w:lineRule="exact"/>
        <w:rPr>
          <w:rFonts w:ascii="Calibri" w:eastAsia="Calibri" w:hAnsi="Calibri" w:cs="Calibri"/>
          <w:color w:val="000000" w:themeColor="text1"/>
        </w:rPr>
      </w:pPr>
      <w:r w:rsidRPr="59A6C7DE">
        <w:rPr>
          <w:rFonts w:ascii="Calibri" w:eastAsia="Calibri" w:hAnsi="Calibri" w:cs="Calibri"/>
        </w:rPr>
        <w:t>Barnehagesjef Mona Young</w:t>
      </w:r>
    </w:p>
    <w:p w14:paraId="219312EF" w14:textId="79C2101D" w:rsidR="007B1F14" w:rsidRDefault="336E80A0" w:rsidP="000F027E">
      <w:pPr>
        <w:tabs>
          <w:tab w:val="left" w:pos="1814"/>
          <w:tab w:val="left" w:pos="3629"/>
          <w:tab w:val="left" w:pos="5783"/>
          <w:tab w:val="right" w:pos="10490"/>
        </w:tabs>
        <w:spacing w:before="200" w:line="260" w:lineRule="exact"/>
        <w:rPr>
          <w:rFonts w:ascii="Calibri" w:eastAsia="Calibri" w:hAnsi="Calibri" w:cs="Calibri"/>
          <w:color w:val="000000" w:themeColor="text1"/>
        </w:rPr>
      </w:pPr>
      <w:r w:rsidRPr="59A6C7DE">
        <w:rPr>
          <w:rFonts w:ascii="Calibri" w:eastAsia="Calibri" w:hAnsi="Calibri" w:cs="Calibri"/>
        </w:rPr>
        <w:t>Gjesdal kommune</w:t>
      </w:r>
    </w:p>
    <w:p w14:paraId="06E4D33A" w14:textId="3DFF2A5D" w:rsidR="007B1F14" w:rsidRDefault="007B1F14" w:rsidP="59A6C7DE">
      <w:pPr>
        <w:rPr>
          <w:rFonts w:ascii="Calibri" w:eastAsia="Calibri" w:hAnsi="Calibri" w:cs="Calibri"/>
          <w:color w:val="000000" w:themeColor="text1"/>
        </w:rPr>
      </w:pPr>
    </w:p>
    <w:p w14:paraId="7A085535" w14:textId="4F5ED427" w:rsidR="007B1F14" w:rsidRDefault="007B1F14" w:rsidP="59A6C7DE">
      <w:pPr>
        <w:rPr>
          <w:rFonts w:ascii="Calibri" w:eastAsia="Calibri" w:hAnsi="Calibri" w:cs="Calibri"/>
          <w:color w:val="000000" w:themeColor="text1"/>
        </w:rPr>
      </w:pPr>
    </w:p>
    <w:p w14:paraId="1A65A093" w14:textId="08481D60" w:rsidR="007B1F14" w:rsidRDefault="007B1F14" w:rsidP="59A6C7DE">
      <w:pPr>
        <w:rPr>
          <w:rFonts w:ascii="Calibri" w:eastAsia="Calibri" w:hAnsi="Calibri" w:cs="Calibri"/>
          <w:color w:val="000000" w:themeColor="text1"/>
        </w:rPr>
      </w:pPr>
    </w:p>
    <w:p w14:paraId="6C1243D2" w14:textId="3ED04CCB" w:rsidR="007B1F14" w:rsidRDefault="007B1F14" w:rsidP="59A6C7DE">
      <w:pPr>
        <w:rPr>
          <w:rFonts w:ascii="Calibri" w:eastAsia="Calibri" w:hAnsi="Calibri" w:cs="Calibri"/>
          <w:color w:val="000000" w:themeColor="text1"/>
        </w:rPr>
      </w:pPr>
    </w:p>
    <w:p w14:paraId="245EBD97" w14:textId="54D06FAC" w:rsidR="007B1F14" w:rsidRDefault="007B1F14" w:rsidP="59A6C7DE">
      <w:pPr>
        <w:rPr>
          <w:rFonts w:ascii="Calibri" w:eastAsia="Calibri" w:hAnsi="Calibri" w:cs="Calibri"/>
          <w:color w:val="000000" w:themeColor="text1"/>
        </w:rPr>
      </w:pPr>
    </w:p>
    <w:p w14:paraId="270901E9" w14:textId="03120C90" w:rsidR="007B1F14" w:rsidRDefault="007B1F14" w:rsidP="59A6C7DE">
      <w:pPr>
        <w:rPr>
          <w:rFonts w:ascii="Calibri" w:eastAsia="Calibri" w:hAnsi="Calibri" w:cs="Calibri"/>
          <w:color w:val="000000" w:themeColor="text1"/>
        </w:rPr>
      </w:pPr>
    </w:p>
    <w:p w14:paraId="3279AC4A" w14:textId="288E2429" w:rsidR="007B1F14" w:rsidRDefault="007B1F14" w:rsidP="59A6C7DE">
      <w:pPr>
        <w:rPr>
          <w:rFonts w:ascii="Calibri" w:eastAsia="Calibri" w:hAnsi="Calibri" w:cs="Calibri"/>
          <w:color w:val="000000" w:themeColor="text1"/>
        </w:rPr>
      </w:pPr>
    </w:p>
    <w:p w14:paraId="6ED775ED" w14:textId="6BA3987E" w:rsidR="007B1F14" w:rsidRDefault="007B1F14" w:rsidP="59A6C7DE">
      <w:pPr>
        <w:rPr>
          <w:rFonts w:ascii="Calibri" w:eastAsia="Calibri" w:hAnsi="Calibri" w:cs="Calibri"/>
          <w:color w:val="000000" w:themeColor="text1"/>
        </w:rPr>
      </w:pPr>
    </w:p>
    <w:p w14:paraId="7F749C5B" w14:textId="58ADA71E" w:rsidR="007B1F14" w:rsidRDefault="007B1F14" w:rsidP="59A6C7DE">
      <w:pPr>
        <w:rPr>
          <w:rFonts w:ascii="Calibri" w:eastAsia="Calibri" w:hAnsi="Calibri" w:cs="Calibri"/>
          <w:color w:val="000000" w:themeColor="text1"/>
        </w:rPr>
      </w:pPr>
    </w:p>
    <w:p w14:paraId="12D64851" w14:textId="78D71F0A" w:rsidR="007B1F14" w:rsidRDefault="007B1F14" w:rsidP="59A6C7DE">
      <w:pPr>
        <w:rPr>
          <w:rFonts w:ascii="Calibri" w:eastAsia="Calibri" w:hAnsi="Calibri" w:cs="Calibri"/>
          <w:color w:val="000000" w:themeColor="text1"/>
        </w:rPr>
      </w:pPr>
    </w:p>
    <w:p w14:paraId="0778ACBA" w14:textId="0EA9E6F4" w:rsidR="007B1F14" w:rsidRDefault="007B1F14" w:rsidP="59A6C7DE">
      <w:pPr>
        <w:rPr>
          <w:rFonts w:ascii="Calibri" w:eastAsia="Calibri" w:hAnsi="Calibri" w:cs="Calibri"/>
          <w:color w:val="000000" w:themeColor="text1"/>
        </w:rPr>
      </w:pPr>
    </w:p>
    <w:p w14:paraId="7B715B90" w14:textId="1C436BCE" w:rsidR="007B1F14" w:rsidRDefault="007B1F14" w:rsidP="59A6C7DE">
      <w:pPr>
        <w:tabs>
          <w:tab w:val="left" w:pos="3473"/>
        </w:tabs>
        <w:rPr>
          <w:rFonts w:ascii="Calibri" w:eastAsia="Calibri" w:hAnsi="Calibri" w:cs="Calibri"/>
          <w:color w:val="000000" w:themeColor="text1"/>
        </w:rPr>
      </w:pPr>
    </w:p>
    <w:p w14:paraId="70D1C6DD" w14:textId="635A1DF0" w:rsidR="007B1F14" w:rsidRDefault="007B1F14" w:rsidP="59A6C7DE">
      <w:pPr>
        <w:spacing w:line="259" w:lineRule="auto"/>
        <w:rPr>
          <w:rFonts w:ascii="Calibri" w:eastAsia="Calibri" w:hAnsi="Calibri" w:cs="Calibri"/>
          <w:color w:val="000000" w:themeColor="text1"/>
        </w:rPr>
      </w:pPr>
    </w:p>
    <w:p w14:paraId="104E3129" w14:textId="4F1B68A3" w:rsidR="007B1F14" w:rsidRDefault="007B1F14" w:rsidP="59A6C7DE">
      <w:pPr>
        <w:rPr>
          <w:rFonts w:ascii="Calibri" w:eastAsia="Calibri" w:hAnsi="Calibri" w:cs="Calibri"/>
        </w:rPr>
      </w:pPr>
    </w:p>
    <w:sectPr w:rsidR="007B1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4E5E70"/>
    <w:rsid w:val="000F027E"/>
    <w:rsid w:val="002C4C4D"/>
    <w:rsid w:val="006C3307"/>
    <w:rsid w:val="007B1F14"/>
    <w:rsid w:val="008222A5"/>
    <w:rsid w:val="0C4E5E70"/>
    <w:rsid w:val="1B1D116B"/>
    <w:rsid w:val="336E80A0"/>
    <w:rsid w:val="349C3DFD"/>
    <w:rsid w:val="44EACC72"/>
    <w:rsid w:val="595113A1"/>
    <w:rsid w:val="59A6C7DE"/>
    <w:rsid w:val="5C6D33B3"/>
    <w:rsid w:val="7AC3B67A"/>
    <w:rsid w:val="7F518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5E70"/>
  <w15:chartTrackingRefBased/>
  <w15:docId w15:val="{AFC72E31-2810-4994-8FF7-52189889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uiPriority w:val="1"/>
    <w:rsid w:val="5C6D33B3"/>
    <w:pPr>
      <w:widowControl w:val="0"/>
      <w:spacing w:line="288" w:lineRule="auto"/>
    </w:pPr>
    <w:rPr>
      <w:rFonts w:ascii="Times-Roman" w:eastAsia="Times New Roman" w:hAnsi="Times-Roman" w:cs="Times New Roman"/>
      <w:color w:val="000000" w:themeColor="text1"/>
      <w:lang w:val="en-GB" w:bidi="th-TH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lovdata.no/lov/2005-06-17-64/&#167;3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1FFC6B21FB93439EAE7FC6E7B1F5E1" ma:contentTypeVersion="29" ma:contentTypeDescription="Opprett et nytt dokument." ma:contentTypeScope="" ma:versionID="21ed1bd3ea52bf5bbad027f7a86f91ee">
  <xsd:schema xmlns:xsd="http://www.w3.org/2001/XMLSchema" xmlns:xs="http://www.w3.org/2001/XMLSchema" xmlns:p="http://schemas.microsoft.com/office/2006/metadata/properties" xmlns:ns2="b1a06df6-4ac0-4a80-83b4-cfd35f051aa7" xmlns:ns3="f536b1fa-7b4c-4ca8-b977-04cdfa257f4e" targetNamespace="http://schemas.microsoft.com/office/2006/metadata/properties" ma:root="true" ma:fieldsID="ff59ace51e4d87435b1c8863a4a2a476" ns2:_="" ns3:_="">
    <xsd:import namespace="b1a06df6-4ac0-4a80-83b4-cfd35f051aa7"/>
    <xsd:import namespace="f536b1fa-7b4c-4ca8-b977-04cdfa257f4e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kumenteier"/>
                <xsd:element ref="ns2:Siste_x0020_revisjonsdato" minOccurs="0"/>
                <xsd:element ref="ns2:j067587b4bc74fbdb587898c5b821fbe" minOccurs="0"/>
                <xsd:element ref="ns3:TaxCatchAll" minOccurs="0"/>
                <xsd:element ref="ns2:n8eb03349e4c46749d5fa376a08b2aa5" minOccurs="0"/>
                <xsd:element ref="ns2:Revisjonsintervall" minOccurs="0"/>
                <xsd:element ref="ns2:e2a34ceb490b423fa564580cb18e15a3" minOccurs="0"/>
                <xsd:element ref="ns2:gca55de5d0594403a8feb94d53256c56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06df6-4ac0-4a80-83b4-cfd35f051aa7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format="Dropdown" ma:internalName="Dokumenttype" ma:readOnly="false">
      <xsd:simpleType>
        <xsd:restriction base="dms:Choice">
          <xsd:enumeration value="Planer"/>
          <xsd:enumeration value="Strategier"/>
          <xsd:enumeration value="Ønsket standard"/>
          <xsd:enumeration value="Ettpunkts-leksjon"/>
          <xsd:enumeration value="Arbeidsbeskrivelse"/>
          <xsd:enumeration value="Maler og skjema"/>
          <xsd:enumeration value="Annet"/>
        </xsd:restriction>
      </xsd:simpleType>
    </xsd:element>
    <xsd:element name="Dokumenteier" ma:index="3" ma:displayName="Dokumenteier" ma:list="UserInfo" ma:SharePointGroup="0" ma:internalName="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ste_x0020_revisjonsdato" ma:index="6" nillable="true" ma:displayName="Siste revisjonsdato" ma:format="DateOnly" ma:hidden="true" ma:internalName="Siste_x0020_revisjonsdato" ma:readOnly="false">
      <xsd:simpleType>
        <xsd:restriction base="dms:DateTime"/>
      </xsd:simpleType>
    </xsd:element>
    <xsd:element name="j067587b4bc74fbdb587898c5b821fbe" ma:index="11" ma:taxonomy="true" ma:internalName="j067587b4bc74fbdb587898c5b821fbe" ma:taxonomyFieldName="Tema" ma:displayName="Tema 1" ma:readOnly="false" ma:default="" ma:fieldId="{3067587b-4bc7-4fbd-b587-898c5b821fbe}" ma:sspId="b3a6b0ce-165b-4a8d-b9fd-ef57ab820f30" ma:termSetId="3c767678-1db1-4859-9684-977762d863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eb03349e4c46749d5fa376a08b2aa5" ma:index="14" ma:taxonomy="true" ma:internalName="n8eb03349e4c46749d5fa376a08b2aa5" ma:taxonomyFieldName="Seksjon" ma:displayName="Avdeling" ma:readOnly="false" ma:default="" ma:fieldId="{78eb0334-9e4c-4674-9d5f-a376a08b2aa5}" ma:taxonomyMulti="true" ma:sspId="b3a6b0ce-165b-4a8d-b9fd-ef57ab820f30" ma:termSetId="fbf438b5-953e-4dbd-9bbe-03d31f1f1f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sjonsintervall" ma:index="16" nillable="true" ma:displayName="Revisjonsintervall" ma:decimals="0" ma:default="365" ma:description="Antall dager mellom hver revisjon." ma:hidden="true" ma:internalName="Revisjonsintervall" ma:readOnly="false">
      <xsd:simpleType>
        <xsd:restriction base="dms:Number"/>
      </xsd:simpleType>
    </xsd:element>
    <xsd:element name="e2a34ceb490b423fa564580cb18e15a3" ma:index="18" nillable="true" ma:taxonomy="true" ma:internalName="e2a34ceb490b423fa564580cb18e15a3" ma:taxonomyFieldName="Avdelinger" ma:displayName="Avdelinger" ma:readOnly="false" ma:default="" ma:fieldId="{e2a34ceb-490b-423f-a564-580cb18e15a3}" ma:taxonomyMulti="true" ma:sspId="b3a6b0ce-165b-4a8d-b9fd-ef57ab820f30" ma:termSetId="0ea95964-1094-45d2-9492-f754eee1bfba" ma:anchorId="6791760e-1b52-46a0-bdd7-971d10b7d5ce" ma:open="false" ma:isKeyword="false">
      <xsd:complexType>
        <xsd:sequence>
          <xsd:element ref="pc:Terms" minOccurs="0" maxOccurs="1"/>
        </xsd:sequence>
      </xsd:complexType>
    </xsd:element>
    <xsd:element name="gca55de5d0594403a8feb94d53256c56" ma:index="21" nillable="true" ma:taxonomy="true" ma:internalName="gca55de5d0594403a8feb94d53256c56" ma:taxonomyFieldName="Tema_x0020_2" ma:displayName="Tema 2" ma:readOnly="false" ma:default="" ma:fieldId="{0ca55de5-d059-4403-a8fe-b94d53256c56}" ma:sspId="b3a6b0ce-165b-4a8d-b9fd-ef57ab820f30" ma:termSetId="0c80c030-7595-4af6-9d32-e6a1a3b7d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b1fa-7b4c-4ca8-b977-04cdfa257f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06d33ad-2788-440c-ada7-f626e97bfc36}" ma:internalName="TaxCatchAll" ma:readOnly="false" ma:showField="CatchAllData" ma:web="f536b1fa-7b4c-4ca8-b977-04cdfa257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36b1fa-7b4c-4ca8-b977-04cdfa257f4e">
      <Value>264</Value>
      <Value>309</Value>
    </TaxCatchAll>
    <Revisjonsintervall xmlns="b1a06df6-4ac0-4a80-83b4-cfd35f051aa7">365</Revisjonsintervall>
    <j067587b4bc74fbdb587898c5b821fbe xmlns="b1a06df6-4ac0-4a80-83b4-cfd35f051a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Administrasjon</TermName>
          <TermId xmlns="http://schemas.microsoft.com/office/infopath/2007/PartnerControls">50c4f39c-bffe-4715-bb2f-6f20fd540938</TermId>
        </TermInfo>
      </Terms>
    </j067587b4bc74fbdb587898c5b821fbe>
    <gca55de5d0594403a8feb94d53256c56 xmlns="b1a06df6-4ac0-4a80-83b4-cfd35f051aa7">
      <Terms xmlns="http://schemas.microsoft.com/office/infopath/2007/PartnerControls"/>
    </gca55de5d0594403a8feb94d53256c56>
    <Dokumenttype xmlns="b1a06df6-4ac0-4a80-83b4-cfd35f051aa7">Maler og skjema</Dokumenttype>
    <n8eb03349e4c46749d5fa376a08b2aa5 xmlns="b1a06df6-4ac0-4a80-83b4-cfd35f051a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Barnehage</TermName>
          <TermId xmlns="http://schemas.microsoft.com/office/infopath/2007/PartnerControls">4e875b88-1b3c-4c98-9d84-4ce1476c66a9</TermId>
        </TermInfo>
      </Terms>
    </n8eb03349e4c46749d5fa376a08b2aa5>
    <Siste_x0020_revisjonsdato xmlns="b1a06df6-4ac0-4a80-83b4-cfd35f051aa7">2024-07-03T22:00:00+00:00</Siste_x0020_revisjonsdato>
    <e2a34ceb490b423fa564580cb18e15a3 xmlns="b1a06df6-4ac0-4a80-83b4-cfd35f051aa7">
      <Terms xmlns="http://schemas.microsoft.com/office/infopath/2007/PartnerControls"/>
    </e2a34ceb490b423fa564580cb18e15a3>
    <Dokumenteier xmlns="b1a06df6-4ac0-4a80-83b4-cfd35f051aa7">
      <UserInfo>
        <DisplayName>Kari Hadland</DisplayName>
        <AccountId>153</AccountId>
        <AccountType/>
      </UserInfo>
    </Dokumenteier>
  </documentManagement>
</p:properties>
</file>

<file path=customXml/itemProps1.xml><?xml version="1.0" encoding="utf-8"?>
<ds:datastoreItem xmlns:ds="http://schemas.openxmlformats.org/officeDocument/2006/customXml" ds:itemID="{1B10DF2E-C698-42AC-8EF8-923006292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06df6-4ac0-4a80-83b4-cfd35f051aa7"/>
    <ds:schemaRef ds:uri="f536b1fa-7b4c-4ca8-b977-04cdfa257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BEC89-E728-43FF-9C00-03DC530C7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4937B-1ABB-4409-B6D5-30E31D4B5E81}">
  <ds:schemaRefs>
    <ds:schemaRef ds:uri="http://schemas.microsoft.com/office/2006/metadata/properties"/>
    <ds:schemaRef ds:uri="http://schemas.microsoft.com/office/infopath/2007/PartnerControls"/>
    <ds:schemaRef ds:uri="f536b1fa-7b4c-4ca8-b977-04cdfa257f4e"/>
    <ds:schemaRef ds:uri="b1a06df6-4ac0-4a80-83b4-cfd35f051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501</Words>
  <Characters>2656</Characters>
  <Application>Microsoft Office Word</Application>
  <DocSecurity>4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Hadland</dc:creator>
  <cp:keywords/>
  <dc:description/>
  <cp:lastModifiedBy>Inger Marie Refsland Voll</cp:lastModifiedBy>
  <cp:revision>2</cp:revision>
  <dcterms:created xsi:type="dcterms:W3CDTF">2026-04-20T12:19:00Z</dcterms:created>
  <dcterms:modified xsi:type="dcterms:W3CDTF">2026-04-20T12:19:00Z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0x010100DC1FFC6B21FB93439EAE7FC6E7B1F5E1</vt:lpwstr>
  </property>
  <property fmtid="{D5CDD505-2E9C-101B-9397-08002B2CF9AE}" pid="3" name="Tema">
    <vt:lpwstr>309;#Administrasjon|50c4f39c-bffe-4715-bb2f-6f20fd540938</vt:lpwstr>
  </property>
  <property fmtid="{D5CDD505-2E9C-101B-9397-08002B2CF9AE}" pid="4" name="Avdelinger">
    <vt:lpwstr/>
  </property>
  <property fmtid="{D5CDD505-2E9C-101B-9397-08002B2CF9AE}" pid="5" name="Seksjon">
    <vt:lpwstr>264;#Barnehage|4e875b88-1b3c-4c98-9d84-4ce1476c66a9</vt:lpwstr>
  </property>
  <property fmtid="{D5CDD505-2E9C-101B-9397-08002B2CF9AE}" pid="6" name="Tema 2">
    <vt:lpwstr/>
  </property>
  <property fmtid="{D5CDD505-2E9C-101B-9397-08002B2CF9AE}" pid="7" name="_ExtendedDescription">
    <vt:lpwstr/>
  </property>
  <property fmtid="{D5CDD505-2E9C-101B-9397-08002B2CF9AE}" pid="8" name="Status">
    <vt:lpwstr>I godkjenningsløp</vt:lpwstr>
  </property>
  <property fmtid="{D5CDD505-2E9C-101B-9397-08002B2CF9AE}" pid="9" name="Tema_x0020_2">
    <vt:lpwstr/>
  </property>
  <property fmtid="{D5CDD505-2E9C-101B-9397-08002B2CF9AE}" pid="10" name="docLang">
    <vt:lpwstr>nb</vt:lpwstr>
  </property>
</Properties>
</file>