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625"/>
        <w:gridCol w:w="6450"/>
      </w:tblGrid>
      <w:tr w:rsidR="00BA754F" w:rsidRPr="00835437" w14:paraId="07485676" w14:textId="77777777" w:rsidTr="00567144">
        <w:trPr>
          <w:trHeight w:val="300"/>
        </w:trPr>
        <w:tc>
          <w:tcPr>
            <w:tcW w:w="262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F085569" w14:textId="77777777" w:rsidR="00BA754F" w:rsidRPr="00835437" w:rsidRDefault="00BA754F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45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DC19A45" w14:textId="77777777" w:rsidR="00BA754F" w:rsidRPr="00835437" w:rsidRDefault="00BA754F" w:rsidP="00567144">
            <w:pPr>
              <w:spacing w:line="360" w:lineRule="auto"/>
            </w:pPr>
            <w:r w:rsidRPr="00835437">
              <w:t>Psykisk helse- og rusarbeid</w:t>
            </w:r>
          </w:p>
        </w:tc>
      </w:tr>
      <w:tr w:rsidR="00BA754F" w:rsidRPr="00835437" w14:paraId="46711FAD" w14:textId="77777777" w:rsidTr="00567144">
        <w:trPr>
          <w:trHeight w:val="300"/>
        </w:trPr>
        <w:tc>
          <w:tcPr>
            <w:tcW w:w="262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D29970C" w14:textId="77777777" w:rsidR="00BA754F" w:rsidRPr="00835437" w:rsidRDefault="00BA754F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450" w:type="dxa"/>
            <w:tcMar>
              <w:left w:w="105" w:type="dxa"/>
              <w:right w:w="105" w:type="dxa"/>
            </w:tcMar>
          </w:tcPr>
          <w:p w14:paraId="3F94B1AD" w14:textId="77777777" w:rsidR="00BA754F" w:rsidRPr="00835437" w:rsidRDefault="00BA754F" w:rsidP="00567144">
            <w:pPr>
              <w:spacing w:line="276" w:lineRule="auto"/>
            </w:pPr>
            <w:r w:rsidRPr="00835437">
              <w:t>Pasient- og brukerrettighetsloven</w:t>
            </w:r>
            <w:hyperlink r:id="rId8">
              <w:r w:rsidRPr="00835437">
                <w:rPr>
                  <w:rStyle w:val="Hyperkobling"/>
                </w:rPr>
                <w:t xml:space="preserve"> §</w:t>
              </w:r>
            </w:hyperlink>
            <w:r w:rsidRPr="00835437">
              <w:t xml:space="preserve"> 2-1 a andre ledd og Helse</w:t>
            </w:r>
            <w:hyperlink r:id="rId9">
              <w:r w:rsidRPr="00835437">
                <w:rPr>
                  <w:rStyle w:val="Hyperkobling"/>
                </w:rPr>
                <w:t xml:space="preserve">- </w:t>
              </w:r>
            </w:hyperlink>
            <w:r w:rsidRPr="00835437">
              <w:t>og omsorgstjenesteloven</w:t>
            </w:r>
            <w:hyperlink r:id="rId10">
              <w:r w:rsidRPr="00835437">
                <w:rPr>
                  <w:rStyle w:val="Hyperkobling"/>
                </w:rPr>
                <w:t xml:space="preserve"> §</w:t>
              </w:r>
            </w:hyperlink>
            <w:r w:rsidRPr="00835437">
              <w:t xml:space="preserve"> 3-2 første ledd nr. 6 bokstav a.</w:t>
            </w:r>
          </w:p>
        </w:tc>
      </w:tr>
      <w:tr w:rsidR="00BA754F" w:rsidRPr="00835437" w14:paraId="17863E8F" w14:textId="77777777" w:rsidTr="00567144">
        <w:trPr>
          <w:trHeight w:val="300"/>
        </w:trPr>
        <w:tc>
          <w:tcPr>
            <w:tcW w:w="262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CD903EA" w14:textId="77777777" w:rsidR="00BA754F" w:rsidRPr="00835437" w:rsidRDefault="00BA754F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450" w:type="dxa"/>
            <w:tcMar>
              <w:left w:w="105" w:type="dxa"/>
              <w:right w:w="105" w:type="dxa"/>
            </w:tcMar>
          </w:tcPr>
          <w:p w14:paraId="2C782092" w14:textId="77777777" w:rsidR="00BA754F" w:rsidRPr="00835437" w:rsidRDefault="00BA754F" w:rsidP="00567144">
            <w:pPr>
              <w:spacing w:line="276" w:lineRule="auto"/>
            </w:pPr>
            <w:r w:rsidRPr="00835437">
              <w:t>Ja, jfr. Pasient- og brukerrettighetsloven § 7-2</w:t>
            </w:r>
          </w:p>
        </w:tc>
      </w:tr>
      <w:tr w:rsidR="00BA754F" w:rsidRPr="00835437" w14:paraId="57915D59" w14:textId="77777777" w:rsidTr="00567144">
        <w:trPr>
          <w:trHeight w:val="300"/>
        </w:trPr>
        <w:tc>
          <w:tcPr>
            <w:tcW w:w="262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41AAC4C" w14:textId="77777777" w:rsidR="00BA754F" w:rsidRPr="00835437" w:rsidRDefault="00BA754F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450" w:type="dxa"/>
            <w:tcMar>
              <w:left w:w="105" w:type="dxa"/>
              <w:right w:w="105" w:type="dxa"/>
            </w:tcMar>
          </w:tcPr>
          <w:p w14:paraId="5E50A9DD" w14:textId="77777777" w:rsidR="00BA754F" w:rsidRPr="00835437" w:rsidRDefault="00BA754F" w:rsidP="00567144">
            <w:pPr>
              <w:spacing w:line="276" w:lineRule="auto"/>
            </w:pPr>
            <w:r w:rsidRPr="00835437">
              <w:t>Nei</w:t>
            </w:r>
          </w:p>
        </w:tc>
      </w:tr>
      <w:tr w:rsidR="00BA754F" w:rsidRPr="00835437" w14:paraId="6809FDD5" w14:textId="77777777" w:rsidTr="00567144">
        <w:trPr>
          <w:trHeight w:val="300"/>
        </w:trPr>
        <w:tc>
          <w:tcPr>
            <w:tcW w:w="262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EB705E8" w14:textId="77777777" w:rsidR="00BA754F" w:rsidRPr="00835437" w:rsidRDefault="00BA754F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450" w:type="dxa"/>
            <w:tcMar>
              <w:left w:w="105" w:type="dxa"/>
              <w:right w:w="105" w:type="dxa"/>
            </w:tcMar>
          </w:tcPr>
          <w:p w14:paraId="4E6A88AC" w14:textId="77777777" w:rsidR="00BA754F" w:rsidRPr="00835437" w:rsidRDefault="00BA754F" w:rsidP="00567144">
            <w:pPr>
              <w:spacing w:line="276" w:lineRule="auto"/>
            </w:pPr>
            <w:r w:rsidRPr="00835437">
              <w:t>Gi et tilbud til akutt eller kronisk syke som har behov for nødvendig helsehjelp i hjemmet for personer med utfordringer knyttet til psykiske lidelse og/eller rus.</w:t>
            </w:r>
          </w:p>
        </w:tc>
      </w:tr>
      <w:tr w:rsidR="00BA754F" w:rsidRPr="00835437" w14:paraId="6347A7B8" w14:textId="77777777" w:rsidTr="00567144">
        <w:trPr>
          <w:trHeight w:val="300"/>
        </w:trPr>
        <w:tc>
          <w:tcPr>
            <w:tcW w:w="262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25BBBEE" w14:textId="77777777" w:rsidR="00BA754F" w:rsidRPr="00835437" w:rsidRDefault="00BA754F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450" w:type="dxa"/>
            <w:tcMar>
              <w:left w:w="105" w:type="dxa"/>
              <w:right w:w="105" w:type="dxa"/>
            </w:tcMar>
          </w:tcPr>
          <w:p w14:paraId="74457459" w14:textId="77777777" w:rsidR="00BA754F" w:rsidRPr="00835437" w:rsidRDefault="00BA754F" w:rsidP="00567144">
            <w:pPr>
              <w:spacing w:line="276" w:lineRule="auto"/>
            </w:pPr>
            <w:r w:rsidRPr="00835437">
              <w:t xml:space="preserve">Tjenestetilbudet vil fremme den enkeltes ressurser, slik at bruker opplever bedring og gjøres i stand til å mestre sine utfordringer. Tjenesten kan bestå av:  </w:t>
            </w:r>
          </w:p>
          <w:p w14:paraId="278D60D6" w14:textId="77777777" w:rsidR="00BA754F" w:rsidRPr="00835437" w:rsidRDefault="00BA754F" w:rsidP="00567144">
            <w:pPr>
              <w:spacing w:line="276" w:lineRule="auto"/>
            </w:pPr>
            <w:r w:rsidRPr="00835437">
              <w:t xml:space="preserve">Hjelp til selvhjelp   </w:t>
            </w:r>
          </w:p>
          <w:p w14:paraId="75C8B7CC" w14:textId="77777777" w:rsidR="00BA754F" w:rsidRPr="00835437" w:rsidRDefault="00BA754F" w:rsidP="00567144">
            <w:pPr>
              <w:spacing w:line="276" w:lineRule="auto"/>
            </w:pPr>
            <w:r w:rsidRPr="00835437">
              <w:t xml:space="preserve">Individuelle støttesamtaler  </w:t>
            </w:r>
          </w:p>
          <w:p w14:paraId="304006F2" w14:textId="77777777" w:rsidR="00BA754F" w:rsidRPr="00835437" w:rsidRDefault="00BA754F" w:rsidP="00567144">
            <w:pPr>
              <w:spacing w:line="276" w:lineRule="auto"/>
            </w:pPr>
            <w:r w:rsidRPr="00835437">
              <w:t xml:space="preserve">Rusmestring  </w:t>
            </w:r>
          </w:p>
          <w:p w14:paraId="235732E1" w14:textId="77777777" w:rsidR="00BA754F" w:rsidRPr="00835437" w:rsidRDefault="00BA754F" w:rsidP="00567144">
            <w:pPr>
              <w:spacing w:line="276" w:lineRule="auto"/>
            </w:pPr>
            <w:r w:rsidRPr="00835437">
              <w:t xml:space="preserve">Aktivitet   </w:t>
            </w:r>
          </w:p>
        </w:tc>
      </w:tr>
      <w:tr w:rsidR="00BA754F" w:rsidRPr="00835437" w14:paraId="721C7FC1" w14:textId="77777777" w:rsidTr="00567144">
        <w:trPr>
          <w:trHeight w:val="300"/>
        </w:trPr>
        <w:tc>
          <w:tcPr>
            <w:tcW w:w="262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EFA30B5" w14:textId="77777777" w:rsidR="00BA754F" w:rsidRPr="00835437" w:rsidRDefault="00BA754F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450" w:type="dxa"/>
            <w:tcMar>
              <w:left w:w="105" w:type="dxa"/>
              <w:right w:w="105" w:type="dxa"/>
            </w:tcMar>
          </w:tcPr>
          <w:p w14:paraId="6F2B7B0C" w14:textId="77777777" w:rsidR="00BA754F" w:rsidRPr="00835437" w:rsidRDefault="00BA754F" w:rsidP="00567144">
            <w:pPr>
              <w:spacing w:line="276" w:lineRule="auto"/>
            </w:pPr>
            <w:r w:rsidRPr="00835437">
              <w:t xml:space="preserve">Personer over 18 år med utfordringer knyttet til psykisk helse, og/eller rus.  </w:t>
            </w:r>
          </w:p>
        </w:tc>
      </w:tr>
      <w:tr w:rsidR="00BA754F" w:rsidRPr="00835437" w14:paraId="22613C3C" w14:textId="77777777" w:rsidTr="00567144">
        <w:trPr>
          <w:trHeight w:val="300"/>
        </w:trPr>
        <w:tc>
          <w:tcPr>
            <w:tcW w:w="262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A5E0DD1" w14:textId="77777777" w:rsidR="00BA754F" w:rsidRPr="00835437" w:rsidRDefault="00BA754F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450" w:type="dxa"/>
            <w:tcMar>
              <w:left w:w="105" w:type="dxa"/>
              <w:right w:w="105" w:type="dxa"/>
            </w:tcMar>
          </w:tcPr>
          <w:p w14:paraId="1544EAC3" w14:textId="77777777" w:rsidR="00BA754F" w:rsidRDefault="00BA754F" w:rsidP="00BA754F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D8399E">
              <w:t>Har utfordringer knyttet til psykisk helse.</w:t>
            </w:r>
          </w:p>
          <w:p w14:paraId="0FEEFA88" w14:textId="77777777" w:rsidR="00BA754F" w:rsidRDefault="00BA754F" w:rsidP="00BA754F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D8399E">
              <w:t>Har utfordringer knyttet til rus.</w:t>
            </w:r>
          </w:p>
          <w:p w14:paraId="5E0DF604" w14:textId="77777777" w:rsidR="00BA754F" w:rsidRDefault="00BA754F" w:rsidP="00BA754F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D8399E">
              <w:t>Har behov for veiledning eller undervisning for egenmestring.</w:t>
            </w:r>
          </w:p>
          <w:p w14:paraId="58A3E3A6" w14:textId="77777777" w:rsidR="00BA754F" w:rsidRPr="00D8399E" w:rsidRDefault="00BA754F" w:rsidP="00BA754F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D8399E">
              <w:t>Gravide med utfordringer knyttet til rusbruk.</w:t>
            </w:r>
          </w:p>
        </w:tc>
      </w:tr>
    </w:tbl>
    <w:p w14:paraId="6532D430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49F3"/>
    <w:multiLevelType w:val="hybridMultilevel"/>
    <w:tmpl w:val="F042C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9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4F"/>
    <w:rsid w:val="004B0D65"/>
    <w:rsid w:val="00B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CD91"/>
  <w15:chartTrackingRefBased/>
  <w15:docId w15:val="{311C6FF7-DC56-46A4-91A0-0DE579F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4F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754F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A754F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kobling">
    <w:name w:val="Hyperlink"/>
    <w:basedOn w:val="Standardskriftforavsnitt"/>
    <w:uiPriority w:val="99"/>
    <w:unhideWhenUsed/>
    <w:rsid w:val="00BA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9-07-02-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ovdata.no/dokument/NL/lov/2011-06-24-3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vdata.no/dokument/NL/lov/2011-06-24-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75FDE5BA-202C-48EC-9F45-653F775EE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FF473-48C9-4711-A6B4-586022F50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121A9-A9FA-4996-8001-7DF84AD873AC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cb30b31-6459-4a47-b889-a984fdc1be7e"/>
    <ds:schemaRef ds:uri="http://schemas.microsoft.com/office/infopath/2007/PartnerControls"/>
    <ds:schemaRef ds:uri="341c6c0b-cf78-46c2-9451-6cf8e0c3ff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2023-11-09T11:20:00Z</dcterms:created>
  <dcterms:modified xsi:type="dcterms:W3CDTF">2023-11-09T11:20:00Z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